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483" w:rsidRDefault="002B3483" w:rsidP="002B3483">
      <w:pPr>
        <w:jc w:val="right"/>
      </w:pPr>
      <w:r w:rsidRPr="00AA5CEB">
        <w:rPr>
          <w:rFonts w:cs="Times New Roman"/>
          <w:noProof/>
        </w:rPr>
        <w:drawing>
          <wp:anchor distT="0" distB="0" distL="114300" distR="114300" simplePos="0" relativeHeight="251659264" behindDoc="0" locked="0" layoutInCell="1" allowOverlap="1">
            <wp:simplePos x="0" y="0"/>
            <wp:positionH relativeFrom="column">
              <wp:posOffset>95250</wp:posOffset>
            </wp:positionH>
            <wp:positionV relativeFrom="paragraph">
              <wp:posOffset>9525</wp:posOffset>
            </wp:positionV>
            <wp:extent cx="2962275" cy="1123950"/>
            <wp:effectExtent l="0" t="0" r="9525" b="0"/>
            <wp:wrapSquare wrapText="bothSides"/>
            <wp:docPr id="31" name="Picture 1" descr="C:\Users\Alice\Desktop\ERP Work\GBI Logo Samp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ce\Desktop\ERP Work\GBI Logo Sample.gif"/>
                    <pic:cNvPicPr>
                      <a:picLocks noChangeAspect="1" noChangeArrowheads="1"/>
                    </pic:cNvPicPr>
                  </pic:nvPicPr>
                  <pic:blipFill>
                    <a:blip r:embed="rId7" cstate="print"/>
                    <a:srcRect/>
                    <a:stretch>
                      <a:fillRect/>
                    </a:stretch>
                  </pic:blipFill>
                  <pic:spPr bwMode="auto">
                    <a:xfrm>
                      <a:off x="0" y="0"/>
                      <a:ext cx="2962275" cy="1123950"/>
                    </a:xfrm>
                    <a:prstGeom prst="rect">
                      <a:avLst/>
                    </a:prstGeom>
                    <a:noFill/>
                    <a:ln w="9525">
                      <a:noFill/>
                      <a:miter lim="800000"/>
                      <a:headEnd/>
                      <a:tailEnd/>
                    </a:ln>
                  </pic:spPr>
                </pic:pic>
              </a:graphicData>
            </a:graphic>
          </wp:anchor>
        </w:drawing>
      </w:r>
      <w:r w:rsidR="00E70383">
        <w:t>Chapter 03</w:t>
      </w:r>
      <w:r>
        <w:t xml:space="preserve">: </w:t>
      </w:r>
      <w:r w:rsidR="00E70383">
        <w:t>Financial Accounting</w:t>
      </w:r>
    </w:p>
    <w:p w:rsidR="00FE611A" w:rsidRDefault="00FE611A" w:rsidP="002B3483">
      <w:pPr>
        <w:jc w:val="right"/>
      </w:pPr>
      <w:r>
        <w:t>Exercise 03-03: Asset Accounting</w:t>
      </w:r>
      <w:r w:rsidR="00E70383">
        <w:t xml:space="preserve"> </w:t>
      </w:r>
    </w:p>
    <w:p w:rsidR="002B3483" w:rsidRDefault="00E70383" w:rsidP="002B3483">
      <w:pPr>
        <w:jc w:val="right"/>
      </w:pPr>
      <w:r>
        <w:t>Master Data</w:t>
      </w:r>
    </w:p>
    <w:p w:rsidR="002B3483" w:rsidRDefault="00216C1D" w:rsidP="002B3483">
      <w:pPr>
        <w:jc w:val="right"/>
      </w:pPr>
      <w:r>
        <w:t>Single</w:t>
      </w:r>
      <w:r w:rsidR="002B3483">
        <w:t xml:space="preserve"> Company Code</w:t>
      </w:r>
    </w:p>
    <w:p w:rsidR="002B3483" w:rsidRDefault="00C6203B" w:rsidP="002B3483">
      <w:pPr>
        <w:jc w:val="right"/>
      </w:pPr>
      <w:r>
        <w:t>Version 4.14</w:t>
      </w:r>
    </w:p>
    <w:p w:rsidR="006A637E" w:rsidRDefault="00C6203B" w:rsidP="006A637E">
      <w:pPr>
        <w:jc w:val="right"/>
      </w:pPr>
      <w:r>
        <w:t>Revised 01/07/2016</w:t>
      </w:r>
    </w:p>
    <w:p w:rsidR="006E737E" w:rsidRPr="008308B6" w:rsidRDefault="006E737E" w:rsidP="006E737E">
      <w:pPr>
        <w:pStyle w:val="GBI20Heading1"/>
        <w:framePr w:wrap="around"/>
      </w:pPr>
      <w:r w:rsidRPr="00AA5CEB">
        <w:t>Introduction</w:t>
      </w:r>
    </w:p>
    <w:p w:rsidR="006E737E" w:rsidRDefault="006E737E" w:rsidP="00915D2D">
      <w:pPr>
        <w:pStyle w:val="GBI20Basic"/>
      </w:pPr>
    </w:p>
    <w:p w:rsidR="006E737E" w:rsidRPr="00AA5CEB" w:rsidRDefault="006E737E" w:rsidP="006E737E">
      <w:pPr>
        <w:pStyle w:val="GBI20Heading2"/>
      </w:pPr>
      <w:r w:rsidRPr="00AA5CEB">
        <w:t>General Notes and Information</w:t>
      </w:r>
    </w:p>
    <w:p w:rsidR="006E737E" w:rsidRPr="00AA5CEB" w:rsidRDefault="006E737E" w:rsidP="00915D2D">
      <w:pPr>
        <w:pStyle w:val="GBI20Basic"/>
      </w:pPr>
    </w:p>
    <w:p w:rsidR="006E737E" w:rsidRPr="00AA5CEB" w:rsidRDefault="006E737E" w:rsidP="00940442">
      <w:pPr>
        <w:pStyle w:val="GBI20Basic"/>
      </w:pPr>
      <w:r w:rsidRPr="00AA5CEB">
        <w:t>It is strongly recommended that you read through the entire exercise prior to starting. Not all instructions can</w:t>
      </w:r>
      <w:r>
        <w:t xml:space="preserve"> be provided in a linear manner in the exercise itself. READ CAREFULLY!</w:t>
      </w:r>
    </w:p>
    <w:p w:rsidR="006E737E" w:rsidRDefault="006E737E" w:rsidP="00915D2D">
      <w:pPr>
        <w:pStyle w:val="GBI20Basic"/>
      </w:pPr>
    </w:p>
    <w:p w:rsidR="006E737E" w:rsidRPr="00AA5CEB" w:rsidRDefault="006E737E" w:rsidP="00940442">
      <w:pPr>
        <w:pStyle w:val="GBI20Basic"/>
      </w:pPr>
      <w:r w:rsidRPr="00AA5CEB">
        <w:t>The following symbols are used to indicate important information as described below.</w:t>
      </w:r>
    </w:p>
    <w:p w:rsidR="006E737E" w:rsidRPr="00AA5CEB" w:rsidRDefault="006E737E" w:rsidP="00940442">
      <w:pPr>
        <w:pStyle w:val="GBI20ImportantInstruction"/>
      </w:pPr>
      <w:r w:rsidRPr="00AA5CEB">
        <w:t>An arrow highlights an important instructi</w:t>
      </w:r>
      <w:r>
        <w:t>on that must not be overlooked.</w:t>
      </w:r>
    </w:p>
    <w:p w:rsidR="006E737E" w:rsidRDefault="006E737E" w:rsidP="00940442">
      <w:pPr>
        <w:pStyle w:val="GBI20Basic"/>
      </w:pPr>
      <w:r w:rsidRPr="00484B98">
        <w:rPr>
          <w:color w:val="FF0000"/>
        </w:rPr>
        <w:sym w:font="Wingdings" w:char="F021"/>
      </w:r>
      <w:r>
        <w:t xml:space="preserve"> </w:t>
      </w:r>
      <w:r w:rsidRPr="00AA5CEB">
        <w:t>A pencil prompts you to write down an important piece of information.</w:t>
      </w:r>
    </w:p>
    <w:p w:rsidR="009141D8" w:rsidRDefault="009141D8" w:rsidP="00940442">
      <w:pPr>
        <w:pStyle w:val="GBI20Basic"/>
      </w:pPr>
    </w:p>
    <w:p w:rsidR="009141D8" w:rsidRDefault="009141D8" w:rsidP="009141D8">
      <w:pPr>
        <w:pStyle w:val="GBI20Basic"/>
      </w:pPr>
      <w:r w:rsidRPr="00F41DF7">
        <w:t xml:space="preserve">Each student or group will be assigned a unique </w:t>
      </w:r>
      <w:r w:rsidRPr="00F41DF7">
        <w:rPr>
          <w:rStyle w:val="GBI20Identifier"/>
        </w:rPr>
        <w:t>three digit identifier</w:t>
      </w:r>
      <w:r w:rsidRPr="00F41DF7">
        <w:t xml:space="preserve">. This identifier is used in all exercises to uniquely identify your data.  Whenever you see </w:t>
      </w:r>
      <w:r>
        <w:rPr>
          <w:b/>
        </w:rPr>
        <w:t xml:space="preserve">three-digit </w:t>
      </w:r>
      <w:r w:rsidRPr="00F41DF7">
        <w:rPr>
          <w:rStyle w:val="GBI20Identifier"/>
        </w:rPr>
        <w:t>#</w:t>
      </w:r>
      <w:r>
        <w:rPr>
          <w:rStyle w:val="GBI20Identifier"/>
        </w:rPr>
        <w:t>##</w:t>
      </w:r>
      <w:r w:rsidRPr="00F41DF7">
        <w:t xml:space="preserve"> in these exercises, replace it with your identifier.  </w:t>
      </w:r>
    </w:p>
    <w:p w:rsidR="00134746" w:rsidRDefault="00134746" w:rsidP="009141D8">
      <w:pPr>
        <w:pStyle w:val="GBI20Basic"/>
      </w:pPr>
    </w:p>
    <w:p w:rsidR="00FC50F0" w:rsidRPr="00153EF8" w:rsidRDefault="00FC50F0" w:rsidP="00FC50F0">
      <w:pPr>
        <w:pStyle w:val="GBI20Basic"/>
      </w:pPr>
      <w:r w:rsidRPr="00153EF8">
        <w:rPr>
          <w:b/>
        </w:rPr>
        <w:t>Differences in Font</w:t>
      </w:r>
      <w:r w:rsidRPr="00153EF8">
        <w:t>:</w:t>
      </w:r>
      <w:r w:rsidRPr="00153EF8">
        <w:rPr>
          <w:b/>
        </w:rPr>
        <w:t xml:space="preserve"> </w:t>
      </w:r>
      <w:r w:rsidRPr="00153EF8">
        <w:t xml:space="preserve">Throughout this </w:t>
      </w:r>
      <w:r>
        <w:t>exercise</w:t>
      </w:r>
      <w:r w:rsidRPr="00153EF8">
        <w:t xml:space="preserve"> you will see tables with different fonts used in the Data </w:t>
      </w:r>
      <w:r>
        <w:t>Entry</w:t>
      </w:r>
      <w:r w:rsidRPr="00153EF8">
        <w:t xml:space="preserve"> column</w:t>
      </w:r>
      <w:r>
        <w:t>(s)</w:t>
      </w:r>
      <w:r w:rsidRPr="00153EF8">
        <w:t xml:space="preserve">. The normal Times New Roman indicates you enter exactly what is typed out except for the ## Symbol where you would put in your identifier. The italicized </w:t>
      </w:r>
      <w:r w:rsidRPr="00153EF8">
        <w:rPr>
          <w:i/>
        </w:rPr>
        <w:t>Times New Roman</w:t>
      </w:r>
      <w:r w:rsidRPr="00153EF8">
        <w:t xml:space="preserve"> font indicate</w:t>
      </w:r>
      <w:r>
        <w:t>s the data is looked up, found, or otherwise not to be entered literally as written</w:t>
      </w:r>
      <w:r w:rsidRPr="00153EF8">
        <w:t>.</w:t>
      </w:r>
    </w:p>
    <w:p w:rsidR="009141D8" w:rsidRPr="00F41DF7" w:rsidRDefault="009141D8" w:rsidP="009141D8">
      <w:pPr>
        <w:pStyle w:val="GBI20Basic"/>
      </w:pPr>
      <w:r>
        <w:tab/>
      </w:r>
    </w:p>
    <w:p w:rsidR="009141D8" w:rsidRDefault="009141D8" w:rsidP="009141D8">
      <w:pPr>
        <w:pStyle w:val="GBI20ImportantInstruction"/>
        <w:ind w:left="1512" w:hanging="1440"/>
      </w:pPr>
      <w:r w:rsidRPr="00F41DF7">
        <w:t>Always work with your data.</w:t>
      </w:r>
    </w:p>
    <w:p w:rsidR="009141D8" w:rsidRDefault="009141D8" w:rsidP="00940442">
      <w:pPr>
        <w:pStyle w:val="GBI20Basic"/>
      </w:pPr>
    </w:p>
    <w:p w:rsidR="00EB651F" w:rsidRDefault="00EB651F" w:rsidP="00EB651F">
      <w:pPr>
        <w:pStyle w:val="GBI20ImportantInstruction"/>
        <w:ind w:left="360" w:hanging="288"/>
      </w:pPr>
      <w:r>
        <w:t xml:space="preserve">Provide both the code and its description in your answers. The questions are designed for you to locate the code but also understand the meaning </w:t>
      </w:r>
    </w:p>
    <w:p w:rsidR="007708A2" w:rsidRDefault="007708A2" w:rsidP="00940442">
      <w:pPr>
        <w:pStyle w:val="GBI20Basic"/>
      </w:pPr>
    </w:p>
    <w:p w:rsidR="007708A2" w:rsidRPr="00AA5CEB" w:rsidRDefault="007708A2" w:rsidP="007708A2">
      <w:pPr>
        <w:pStyle w:val="GBI20Heading2"/>
      </w:pPr>
      <w:r w:rsidRPr="00AA5CEB">
        <w:t>Business Process Overview</w:t>
      </w:r>
    </w:p>
    <w:p w:rsidR="007708A2" w:rsidRPr="00AA5CEB" w:rsidRDefault="007708A2" w:rsidP="00915D2D">
      <w:pPr>
        <w:pStyle w:val="GBI20Basic"/>
      </w:pPr>
    </w:p>
    <w:p w:rsidR="007708A2" w:rsidRPr="00AA5CEB" w:rsidRDefault="00E70383" w:rsidP="00940442">
      <w:pPr>
        <w:pStyle w:val="GBI20Basic"/>
      </w:pPr>
      <w:r>
        <w:t>The financial accounting process allows GBI to pay vendors for services and materials acquired. This process can be used to pay for liabilities that GBI has incurred due to normal operations.</w:t>
      </w:r>
    </w:p>
    <w:p w:rsidR="007708A2" w:rsidRDefault="007708A2" w:rsidP="00940442">
      <w:pPr>
        <w:pStyle w:val="GBI20Basic"/>
      </w:pPr>
    </w:p>
    <w:p w:rsidR="007708A2" w:rsidRPr="00AA5CEB" w:rsidRDefault="007708A2" w:rsidP="007708A2">
      <w:pPr>
        <w:pStyle w:val="GBI20Heading2"/>
      </w:pPr>
      <w:r w:rsidRPr="00AA5CEB">
        <w:t>Exercise Prerequisites</w:t>
      </w:r>
    </w:p>
    <w:p w:rsidR="007708A2" w:rsidRPr="00AA5CEB" w:rsidRDefault="007708A2" w:rsidP="00915D2D">
      <w:pPr>
        <w:pStyle w:val="GBI20Basic"/>
      </w:pPr>
    </w:p>
    <w:p w:rsidR="007708A2" w:rsidRDefault="004F407F" w:rsidP="00725FDB">
      <w:pPr>
        <w:pStyle w:val="GBI20Basic"/>
      </w:pPr>
      <w:r>
        <w:t>There are no prerequisites needed.</w:t>
      </w:r>
      <w:r w:rsidR="007708A2">
        <w:br w:type="page"/>
      </w:r>
    </w:p>
    <w:p w:rsidR="007708A2" w:rsidRDefault="00315804" w:rsidP="007708A2">
      <w:pPr>
        <w:pStyle w:val="GBI20Heading2"/>
      </w:pPr>
      <w:r>
        <w:lastRenderedPageBreak/>
        <w:t>Exercise Workfl</w:t>
      </w:r>
      <w:r w:rsidR="007708A2" w:rsidRPr="00AA5CEB">
        <w:t>ow</w:t>
      </w:r>
    </w:p>
    <w:p w:rsidR="00A66572" w:rsidRPr="00A66572" w:rsidRDefault="00A66572" w:rsidP="00940442">
      <w:pPr>
        <w:pStyle w:val="GBI20Basic"/>
      </w:pPr>
    </w:p>
    <w:p w:rsidR="00A66572" w:rsidRDefault="00A66572" w:rsidP="00940442">
      <w:pPr>
        <w:pStyle w:val="GBI20Basic"/>
      </w:pPr>
      <w:r w:rsidRPr="00AA5CEB">
        <w:rPr>
          <w:noProof/>
          <w:lang w:bidi="ar-SA"/>
        </w:rPr>
        <w:drawing>
          <wp:inline distT="0" distB="0" distL="0" distR="0" wp14:anchorId="1496B9CC" wp14:editId="75629435">
            <wp:extent cx="1238250" cy="914400"/>
            <wp:effectExtent l="57150" t="0" r="76200" b="0"/>
            <wp:docPr id="2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A66572" w:rsidRDefault="00A66572" w:rsidP="00940442">
      <w:pPr>
        <w:pStyle w:val="GBI20Basic"/>
      </w:pPr>
    </w:p>
    <w:p w:rsidR="00A66572" w:rsidRPr="00AA5CEB" w:rsidRDefault="00A66572" w:rsidP="00A66572">
      <w:pPr>
        <w:pStyle w:val="GBI20Heading2"/>
      </w:pPr>
      <w:r w:rsidRPr="00AA5CEB">
        <w:t>Exercise Deliverables</w:t>
      </w:r>
    </w:p>
    <w:p w:rsidR="00A66572" w:rsidRPr="00AA5CEB" w:rsidRDefault="00A66572" w:rsidP="00725FDB">
      <w:pPr>
        <w:pStyle w:val="GBI20Basic"/>
      </w:pPr>
    </w:p>
    <w:p w:rsidR="00A66572" w:rsidRDefault="00A66572" w:rsidP="00940442">
      <w:pPr>
        <w:pStyle w:val="GBI20Basic"/>
      </w:pPr>
      <w:r w:rsidRPr="00AA5CEB">
        <w:t>Deliverables are consolidated into one workshe</w:t>
      </w:r>
      <w:r>
        <w:t>et at the end of the exercise. It is only necessary to turn in that worksheet and that worksheet alone along with data in the system if required.</w:t>
      </w:r>
    </w:p>
    <w:p w:rsidR="00A66572" w:rsidRDefault="00A66572" w:rsidP="00940442">
      <w:pPr>
        <w:pStyle w:val="GBI20Basic"/>
      </w:pPr>
    </w:p>
    <w:p w:rsidR="00A66572" w:rsidRPr="00AA5CEB" w:rsidRDefault="00A66572" w:rsidP="00940442">
      <w:pPr>
        <w:pStyle w:val="GBI20Basic"/>
        <w:rPr>
          <w:i/>
        </w:rPr>
      </w:pPr>
      <w:r w:rsidRPr="00AA5CEB">
        <w:t xml:space="preserve">For this exercise you will </w:t>
      </w:r>
      <w:r>
        <w:t>need the following deliverables:</w:t>
      </w:r>
    </w:p>
    <w:p w:rsidR="00A66572" w:rsidRDefault="00A66572" w:rsidP="00940442">
      <w:pPr>
        <w:pStyle w:val="GBI20Basic"/>
      </w:pPr>
    </w:p>
    <w:p w:rsidR="00A66572" w:rsidRPr="00AA5CEB" w:rsidRDefault="00A66572" w:rsidP="00A66572">
      <w:pPr>
        <w:pStyle w:val="GBI20Inthesystem"/>
      </w:pPr>
      <w:r w:rsidRPr="00AA5CEB">
        <w:t>In the System:</w:t>
      </w:r>
    </w:p>
    <w:p w:rsidR="00A66572" w:rsidRPr="00AA5CEB" w:rsidRDefault="00640A7D" w:rsidP="00A66572">
      <w:pPr>
        <w:pStyle w:val="GBI20BulletList1"/>
      </w:pPr>
      <w:r>
        <w:t>None</w:t>
      </w:r>
    </w:p>
    <w:p w:rsidR="00A66572" w:rsidRPr="00AA5CEB" w:rsidRDefault="00A66572" w:rsidP="00A66572">
      <w:pPr>
        <w:pStyle w:val="GBI20OnPaper"/>
        <w:rPr>
          <w:rFonts w:cs="Times New Roman"/>
        </w:rPr>
      </w:pPr>
      <w:r w:rsidRPr="00AA5CEB">
        <w:rPr>
          <w:rFonts w:cs="Times New Roman"/>
        </w:rPr>
        <w:t>On Paper:</w:t>
      </w:r>
    </w:p>
    <w:p w:rsidR="00C72AC7" w:rsidRDefault="001B48DF" w:rsidP="00C72AC7">
      <w:pPr>
        <w:pStyle w:val="GBI20BulletList1"/>
      </w:pPr>
      <w:r>
        <w:t xml:space="preserve">Answer(s) to </w:t>
      </w:r>
      <w:r w:rsidRPr="00AA5CEB">
        <w:t>Question</w:t>
      </w:r>
      <w:r>
        <w:t>(</w:t>
      </w:r>
      <w:r w:rsidRPr="00AA5CEB">
        <w:t>s</w:t>
      </w:r>
      <w:r>
        <w:t>)</w:t>
      </w:r>
    </w:p>
    <w:p w:rsidR="00C72AC7" w:rsidRDefault="00C72AC7" w:rsidP="00725FDB">
      <w:pPr>
        <w:pStyle w:val="GBI20Basic"/>
      </w:pPr>
    </w:p>
    <w:p w:rsidR="00C72AC7" w:rsidRDefault="00C72AC7" w:rsidP="00940442">
      <w:pPr>
        <w:pStyle w:val="GBI20ImportantInstruction"/>
      </w:pPr>
      <w:r w:rsidRPr="00AA5CEB">
        <w:t>You may be as</w:t>
      </w:r>
      <w:r>
        <w:t xml:space="preserve">signed additional deliverables. </w:t>
      </w:r>
      <w:r w:rsidRPr="00AA5CEB">
        <w:t>Make certain to check with your instructor.</w:t>
      </w:r>
    </w:p>
    <w:p w:rsidR="002C4306" w:rsidRDefault="002C4306" w:rsidP="00725FDB">
      <w:pPr>
        <w:pStyle w:val="GBI20Basic"/>
      </w:pPr>
      <w:r>
        <w:br w:type="page"/>
      </w:r>
    </w:p>
    <w:p w:rsidR="00E07BA8" w:rsidRPr="008308B6" w:rsidRDefault="00E07BA8" w:rsidP="00E07BA8">
      <w:pPr>
        <w:pStyle w:val="GBI20Heading1"/>
        <w:framePr w:wrap="around"/>
      </w:pPr>
      <w:r>
        <w:lastRenderedPageBreak/>
        <w:t>Ste</w:t>
      </w:r>
      <w:r w:rsidR="00B42B44">
        <w:t>p 1</w:t>
      </w:r>
      <w:r>
        <w:t xml:space="preserve">: </w:t>
      </w:r>
      <w:r w:rsidR="001E10DE">
        <w:t>Display</w:t>
      </w:r>
      <w:r w:rsidR="009D1180">
        <w:t xml:space="preserve"> Vendor</w:t>
      </w:r>
    </w:p>
    <w:p w:rsidR="00E07BA8" w:rsidRDefault="00F76050" w:rsidP="00940442">
      <w:pPr>
        <w:pStyle w:val="GBI20Basic"/>
      </w:pPr>
      <w:r w:rsidRPr="00F76050">
        <w:rPr>
          <w:noProof/>
          <w:lang w:bidi="ar-SA"/>
        </w:rPr>
        <w:drawing>
          <wp:inline distT="0" distB="0" distL="0" distR="0" wp14:anchorId="61DCB1EF" wp14:editId="6AA30140">
            <wp:extent cx="1162050" cy="914400"/>
            <wp:effectExtent l="19050" t="0" r="3810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D05CFA" w:rsidRDefault="00D05CFA" w:rsidP="00940442">
      <w:pPr>
        <w:pStyle w:val="GBI20Basic"/>
      </w:pPr>
    </w:p>
    <w:p w:rsidR="00F83368" w:rsidRDefault="00F83368" w:rsidP="00940442">
      <w:pPr>
        <w:pStyle w:val="GBI20Basic"/>
      </w:pPr>
      <w:r>
        <w:t xml:space="preserve">In this step, </w:t>
      </w:r>
      <w:r w:rsidR="00427DB4">
        <w:t>you view</w:t>
      </w:r>
      <w:r w:rsidR="000A5774">
        <w:t xml:space="preserve"> </w:t>
      </w:r>
      <w:r w:rsidR="00900CDB">
        <w:t>the vendor from which you will purchase your fixed assets.</w:t>
      </w:r>
    </w:p>
    <w:p w:rsidR="00F83368" w:rsidRDefault="00F83368" w:rsidP="00940442">
      <w:pPr>
        <w:pStyle w:val="GBI20Basic"/>
      </w:pPr>
    </w:p>
    <w:p w:rsidR="00F83368" w:rsidRDefault="00F83368" w:rsidP="00F83368">
      <w:pPr>
        <w:pStyle w:val="GBI20Step31"/>
      </w:pPr>
      <w:r>
        <w:t xml:space="preserve">In the </w:t>
      </w:r>
      <w:r w:rsidRPr="00F83368">
        <w:rPr>
          <w:rStyle w:val="GBI20ScreenName"/>
          <w:b w:val="0"/>
        </w:rPr>
        <w:t>“SAP Easy Access”</w:t>
      </w:r>
      <w:r>
        <w:rPr>
          <w:rStyle w:val="GBI20ScreenName"/>
          <w:rFonts w:cstheme="minorBidi"/>
          <w:iCs w:val="0"/>
        </w:rPr>
        <w:t xml:space="preserve"> </w:t>
      </w:r>
      <w:r w:rsidRPr="00F83368">
        <w:t>screen</w:t>
      </w:r>
      <w:r>
        <w:t>, follow the navigation path below:</w:t>
      </w:r>
    </w:p>
    <w:p w:rsidR="00F83368" w:rsidRDefault="00F83368" w:rsidP="00F83368">
      <w:pPr>
        <w:pStyle w:val="GBI20Heading3"/>
        <w:framePr w:wrap="around"/>
      </w:pPr>
      <w:r>
        <w:t>Navigation</w:t>
      </w:r>
    </w:p>
    <w:p w:rsidR="00F83368" w:rsidRDefault="000A5774" w:rsidP="008750B8">
      <w:pPr>
        <w:pStyle w:val="GBI20Heading4"/>
        <w:framePr w:wrap="around"/>
      </w:pPr>
      <w:r>
        <w:t>Logistics</w:t>
      </w:r>
      <w:r w:rsidR="00F83368">
        <w:t xml:space="preserve"> </w:t>
      </w:r>
      <w:r w:rsidR="00F83368">
        <w:sym w:font="Wingdings" w:char="F0E0"/>
      </w:r>
      <w:r w:rsidR="00F83368">
        <w:t xml:space="preserve"> </w:t>
      </w:r>
      <w:r>
        <w:t>Materials Management</w:t>
      </w:r>
      <w:r w:rsidR="00F83368">
        <w:t xml:space="preserve"> </w:t>
      </w:r>
      <w:r w:rsidR="00F83368">
        <w:sym w:font="Wingdings" w:char="F0E0"/>
      </w:r>
      <w:r w:rsidR="00F83368">
        <w:t xml:space="preserve"> </w:t>
      </w:r>
      <w:r>
        <w:t>Purchasing</w:t>
      </w:r>
      <w:r w:rsidR="00F83368">
        <w:t xml:space="preserve"> </w:t>
      </w:r>
      <w:r w:rsidR="00F83368">
        <w:sym w:font="Wingdings" w:char="F0E0"/>
      </w:r>
      <w:r w:rsidR="00F83368">
        <w:t xml:space="preserve"> </w:t>
      </w:r>
      <w:r>
        <w:t>Master Data</w:t>
      </w:r>
      <w:r w:rsidR="00F83368">
        <w:t xml:space="preserve"> </w:t>
      </w:r>
      <w:r w:rsidR="00F83368">
        <w:sym w:font="Wingdings" w:char="F0E0"/>
      </w:r>
      <w:r w:rsidR="00F83368">
        <w:t xml:space="preserve"> </w:t>
      </w:r>
      <w:r>
        <w:t xml:space="preserve">Vendor </w:t>
      </w:r>
      <w:r>
        <w:sym w:font="Wingdings" w:char="F0E0"/>
      </w:r>
      <w:r>
        <w:t xml:space="preserve"> Central </w:t>
      </w:r>
      <w:r>
        <w:sym w:font="Wingdings" w:char="F0E0"/>
      </w:r>
      <w:r w:rsidR="00427DB4">
        <w:t xml:space="preserve"> Display</w:t>
      </w:r>
    </w:p>
    <w:p w:rsidR="00B229AC" w:rsidRDefault="00B229AC" w:rsidP="00940442">
      <w:pPr>
        <w:pStyle w:val="GBI20Basic"/>
      </w:pPr>
    </w:p>
    <w:p w:rsidR="001C5B69" w:rsidRDefault="00B83E5D" w:rsidP="00940442">
      <w:pPr>
        <w:pStyle w:val="GBI20StyleQuestion"/>
      </w:pPr>
      <w:r>
        <w:t xml:space="preserve">What is the </w:t>
      </w:r>
      <w:r w:rsidR="009D1180">
        <w:t>transaction</w:t>
      </w:r>
      <w:r w:rsidR="001964BD">
        <w:t xml:space="preserve"> code to create</w:t>
      </w:r>
      <w:r w:rsidR="009D1180">
        <w:t xml:space="preserve"> the vendor</w:t>
      </w:r>
      <w:r>
        <w:t>?</w:t>
      </w:r>
      <w:r w:rsidR="00483FD9">
        <w:t xml:space="preserve"> </w:t>
      </w:r>
      <w:r w:rsidR="002E1B31">
        <w:fldChar w:fldCharType="begin">
          <w:ffData>
            <w:name w:val="Question01"/>
            <w:enabled/>
            <w:calcOnExit/>
            <w:textInput/>
          </w:ffData>
        </w:fldChar>
      </w:r>
      <w:bookmarkStart w:id="0" w:name="Question01"/>
      <w:r w:rsidR="00483FD9">
        <w:instrText xml:space="preserve"> FORMTEXT </w:instrText>
      </w:r>
      <w:r w:rsidR="002E1B31">
        <w:fldChar w:fldCharType="separate"/>
      </w:r>
      <w:bookmarkStart w:id="1" w:name="_GoBack"/>
      <w:r w:rsidR="00483FD9">
        <w:rPr>
          <w:noProof/>
        </w:rPr>
        <w:t> </w:t>
      </w:r>
      <w:r w:rsidR="00483FD9">
        <w:rPr>
          <w:noProof/>
        </w:rPr>
        <w:t> </w:t>
      </w:r>
      <w:r w:rsidR="00483FD9">
        <w:rPr>
          <w:noProof/>
        </w:rPr>
        <w:t> </w:t>
      </w:r>
      <w:r w:rsidR="00483FD9">
        <w:rPr>
          <w:noProof/>
        </w:rPr>
        <w:t> </w:t>
      </w:r>
      <w:r w:rsidR="00483FD9">
        <w:rPr>
          <w:noProof/>
        </w:rPr>
        <w:t> </w:t>
      </w:r>
      <w:bookmarkEnd w:id="1"/>
      <w:r w:rsidR="002E1B31">
        <w:fldChar w:fldCharType="end"/>
      </w:r>
      <w:bookmarkEnd w:id="0"/>
      <w:r w:rsidR="00483FD9">
        <w:t xml:space="preserve"> </w:t>
      </w:r>
      <w:r>
        <w:sym w:font="Wingdings" w:char="F021"/>
      </w:r>
    </w:p>
    <w:p w:rsidR="001C5B69" w:rsidRDefault="001C5B69" w:rsidP="00940442">
      <w:pPr>
        <w:pStyle w:val="GBI20Basic"/>
      </w:pPr>
    </w:p>
    <w:p w:rsidR="00427DB4" w:rsidRDefault="00427DB4" w:rsidP="001C5B69">
      <w:pPr>
        <w:pStyle w:val="GBI20Step31"/>
      </w:pPr>
      <w:r>
        <w:t>You are i</w:t>
      </w:r>
      <w:r w:rsidR="001C5B69">
        <w:t xml:space="preserve">n the </w:t>
      </w:r>
      <w:r w:rsidR="001C5B69" w:rsidRPr="001C5B69">
        <w:rPr>
          <w:rStyle w:val="GBI20ScreenName"/>
          <w:b w:val="0"/>
        </w:rPr>
        <w:t>“</w:t>
      </w:r>
      <w:r>
        <w:rPr>
          <w:rStyle w:val="GBI20ScreenName"/>
          <w:b w:val="0"/>
        </w:rPr>
        <w:t>Display</w:t>
      </w:r>
      <w:r w:rsidR="009D1180">
        <w:rPr>
          <w:rStyle w:val="GBI20ScreenName"/>
          <w:b w:val="0"/>
        </w:rPr>
        <w:t xml:space="preserve"> Vendor: Initial Screen</w:t>
      </w:r>
      <w:r w:rsidR="001C5B69" w:rsidRPr="001C5B69">
        <w:rPr>
          <w:rStyle w:val="GBI20ScreenName"/>
          <w:b w:val="0"/>
        </w:rPr>
        <w:t>”</w:t>
      </w:r>
      <w:r w:rsidR="009D1180">
        <w:t xml:space="preserve"> screen</w:t>
      </w:r>
      <w:r>
        <w:t>.</w:t>
      </w:r>
    </w:p>
    <w:p w:rsidR="001C5B69" w:rsidRDefault="00427DB4" w:rsidP="00427DB4">
      <w:pPr>
        <w:pStyle w:val="GBI20Step31"/>
        <w:numPr>
          <w:ilvl w:val="0"/>
          <w:numId w:val="0"/>
        </w:numPr>
        <w:ind w:left="360"/>
      </w:pPr>
      <w:r>
        <w:tab/>
      </w:r>
      <w:r>
        <w:tab/>
        <w:t>E</w:t>
      </w:r>
      <w:r w:rsidR="009D1180">
        <w:t>nter the following information:</w:t>
      </w:r>
    </w:p>
    <w:p w:rsidR="001C5B69" w:rsidRDefault="001C5B69" w:rsidP="00940442">
      <w:pPr>
        <w:pStyle w:val="GBI20Basic"/>
      </w:pPr>
    </w:p>
    <w:tbl>
      <w:tblPr>
        <w:tblStyle w:val="TableGrid"/>
        <w:tblW w:w="0" w:type="auto"/>
        <w:tblInd w:w="108" w:type="dxa"/>
        <w:tblLook w:val="04A0" w:firstRow="1" w:lastRow="0" w:firstColumn="1" w:lastColumn="0" w:noHBand="0" w:noVBand="1"/>
      </w:tblPr>
      <w:tblGrid>
        <w:gridCol w:w="4625"/>
        <w:gridCol w:w="4617"/>
      </w:tblGrid>
      <w:tr w:rsidR="00CC4926" w:rsidTr="0040273D">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CC4926" w:rsidRDefault="00CC4926" w:rsidP="009D1180">
            <w:pPr>
              <w:pStyle w:val="GBI20Basic"/>
            </w:pPr>
            <w:r>
              <w:t>Field Name</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CC4926" w:rsidRDefault="00CC4926" w:rsidP="009D1180">
            <w:pPr>
              <w:pStyle w:val="GBI20Basic"/>
            </w:pPr>
            <w:r>
              <w:t>Data Entry</w:t>
            </w:r>
          </w:p>
        </w:tc>
      </w:tr>
      <w:tr w:rsidR="00CC4926" w:rsidTr="0040273D">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C4926" w:rsidRPr="009D1180" w:rsidRDefault="00CC4926" w:rsidP="009D1180">
            <w:pPr>
              <w:pStyle w:val="GBI20Basic"/>
              <w:rPr>
                <w:rStyle w:val="GBI20FieldName"/>
              </w:rPr>
            </w:pPr>
            <w:r>
              <w:rPr>
                <w:rStyle w:val="GBI20FieldName"/>
              </w:rPr>
              <w:t>Vendor</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C4926" w:rsidRPr="00791139" w:rsidRDefault="009141D8" w:rsidP="00646972">
            <w:pPr>
              <w:pStyle w:val="GBI20Basic"/>
              <w:rPr>
                <w:i/>
              </w:rPr>
            </w:pPr>
            <w:r w:rsidRPr="00791139">
              <w:rPr>
                <w:i/>
              </w:rPr>
              <w:t xml:space="preserve">Your </w:t>
            </w:r>
            <w:r w:rsidR="00D66F67" w:rsidRPr="00791139">
              <w:rPr>
                <w:i/>
              </w:rPr>
              <w:t xml:space="preserve">Lightbulb Accessory Kits </w:t>
            </w:r>
          </w:p>
        </w:tc>
      </w:tr>
      <w:tr w:rsidR="00427DB4" w:rsidTr="0040273D">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27DB4" w:rsidRDefault="009206FA" w:rsidP="009D1180">
            <w:pPr>
              <w:pStyle w:val="GBI20Basic"/>
              <w:rPr>
                <w:rStyle w:val="GBI20FieldName"/>
              </w:rPr>
            </w:pPr>
            <w:r>
              <w:rPr>
                <w:rStyle w:val="GBI20FieldName"/>
              </w:rPr>
              <w:t>Company Code</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27DB4" w:rsidRPr="00791139" w:rsidRDefault="009206FA" w:rsidP="00C36CB0">
            <w:pPr>
              <w:pStyle w:val="GBI20Basic"/>
              <w:rPr>
                <w:i/>
              </w:rPr>
            </w:pPr>
            <w:r w:rsidRPr="00791139">
              <w:rPr>
                <w:i/>
              </w:rPr>
              <w:t xml:space="preserve">Global Bike Inc. </w:t>
            </w:r>
          </w:p>
        </w:tc>
      </w:tr>
      <w:tr w:rsidR="00D51647" w:rsidTr="0040273D">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51647" w:rsidRDefault="006C469B" w:rsidP="009D1180">
            <w:pPr>
              <w:pStyle w:val="GBI20Basic"/>
              <w:rPr>
                <w:rStyle w:val="GBI20FieldName"/>
              </w:rPr>
            </w:pPr>
            <w:r>
              <w:rPr>
                <w:rStyle w:val="GBI20FieldName"/>
              </w:rPr>
              <w:t xml:space="preserve">Purch. </w:t>
            </w:r>
            <w:r w:rsidR="00D51647">
              <w:rPr>
                <w:rStyle w:val="GBI20FieldName"/>
              </w:rPr>
              <w:t>Organization</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51647" w:rsidRPr="00791139" w:rsidRDefault="00D51647" w:rsidP="00C36CB0">
            <w:pPr>
              <w:pStyle w:val="GBI20Basic"/>
              <w:rPr>
                <w:i/>
              </w:rPr>
            </w:pPr>
            <w:r w:rsidRPr="00791139">
              <w:rPr>
                <w:i/>
              </w:rPr>
              <w:t xml:space="preserve">GBI, Purchasing </w:t>
            </w:r>
          </w:p>
        </w:tc>
      </w:tr>
    </w:tbl>
    <w:p w:rsidR="00DE4A16" w:rsidRDefault="00DE4A16" w:rsidP="00DE4A16">
      <w:pPr>
        <w:pStyle w:val="GBI20Basic"/>
      </w:pPr>
    </w:p>
    <w:p w:rsidR="009206FA" w:rsidRDefault="009206FA" w:rsidP="00AA4681">
      <w:pPr>
        <w:pStyle w:val="GBI20Step31"/>
      </w:pPr>
      <w:r>
        <w:t>Click on the “Select all” icon.</w:t>
      </w:r>
    </w:p>
    <w:p w:rsidR="009206FA" w:rsidRDefault="009206FA" w:rsidP="009206FA">
      <w:pPr>
        <w:pStyle w:val="GBI20Step31"/>
        <w:numPr>
          <w:ilvl w:val="0"/>
          <w:numId w:val="0"/>
        </w:numPr>
        <w:ind w:left="360"/>
      </w:pPr>
      <w:r>
        <w:tab/>
      </w:r>
      <w:r>
        <w:tab/>
        <w:t>You will receive a message that says “Extended tax functionality not active.”</w:t>
      </w:r>
    </w:p>
    <w:p w:rsidR="00B14576" w:rsidRDefault="00B14576" w:rsidP="00B14576">
      <w:pPr>
        <w:pStyle w:val="GBI20Basic"/>
      </w:pPr>
    </w:p>
    <w:p w:rsidR="00AA4681" w:rsidRDefault="00AA4681" w:rsidP="006C73BD">
      <w:pPr>
        <w:pStyle w:val="GBI20Step31"/>
      </w:pPr>
      <w:r>
        <w:t xml:space="preserve">Click on </w:t>
      </w:r>
      <w:r>
        <w:rPr>
          <w:noProof/>
          <w:lang w:bidi="ar-SA"/>
        </w:rPr>
        <w:drawing>
          <wp:inline distT="0" distB="0" distL="0" distR="0" wp14:anchorId="76C9897C" wp14:editId="2CAC4B7D">
            <wp:extent cx="304800" cy="295275"/>
            <wp:effectExtent l="0" t="0" r="0" b="9525"/>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4800" cy="295275"/>
                    </a:xfrm>
                    <a:prstGeom prst="rect">
                      <a:avLst/>
                    </a:prstGeom>
                  </pic:spPr>
                </pic:pic>
              </a:graphicData>
            </a:graphic>
          </wp:inline>
        </w:drawing>
      </w:r>
      <w:r>
        <w:t xml:space="preserve"> (ENTER).</w:t>
      </w:r>
    </w:p>
    <w:p w:rsidR="00AA4681" w:rsidRPr="001B48DF" w:rsidRDefault="00AA4681" w:rsidP="00AA4681">
      <w:pPr>
        <w:pStyle w:val="GBI20Basic"/>
      </w:pPr>
    </w:p>
    <w:p w:rsidR="00DD502E" w:rsidRPr="00AA5CEB" w:rsidRDefault="00DD502E" w:rsidP="00DD502E">
      <w:pPr>
        <w:pStyle w:val="GBI20Heading2"/>
      </w:pPr>
      <w:r w:rsidRPr="00AA5CEB">
        <w:t>Exercise Deliverables:</w:t>
      </w:r>
    </w:p>
    <w:p w:rsidR="00DD502E" w:rsidRDefault="00DD502E" w:rsidP="001B48DF">
      <w:pPr>
        <w:pStyle w:val="GBI20Inthesystem"/>
      </w:pPr>
    </w:p>
    <w:p w:rsidR="001B48DF" w:rsidRPr="00AA5CEB" w:rsidRDefault="001B48DF" w:rsidP="001B48DF">
      <w:pPr>
        <w:pStyle w:val="GBI20Inthesystem"/>
      </w:pPr>
      <w:r w:rsidRPr="00AA5CEB">
        <w:t>In the System:</w:t>
      </w:r>
    </w:p>
    <w:p w:rsidR="001B48DF" w:rsidRPr="00AA5CEB" w:rsidRDefault="00640A7D" w:rsidP="001B48DF">
      <w:pPr>
        <w:pStyle w:val="GBI20BulletList1"/>
      </w:pPr>
      <w:r>
        <w:t>None</w:t>
      </w:r>
    </w:p>
    <w:p w:rsidR="001B48DF" w:rsidRPr="00AA5CEB" w:rsidRDefault="001B48DF" w:rsidP="001B48DF">
      <w:pPr>
        <w:pStyle w:val="GBI20OnPaper"/>
        <w:rPr>
          <w:rFonts w:cs="Times New Roman"/>
        </w:rPr>
      </w:pPr>
      <w:r w:rsidRPr="00AA5CEB">
        <w:rPr>
          <w:rFonts w:cs="Times New Roman"/>
        </w:rPr>
        <w:t>On Paper:</w:t>
      </w:r>
    </w:p>
    <w:p w:rsidR="00D66F67" w:rsidRDefault="001B48DF" w:rsidP="00E712DF">
      <w:pPr>
        <w:pStyle w:val="GBI20BulletList1"/>
      </w:pPr>
      <w:r>
        <w:t xml:space="preserve">Answer(s) to </w:t>
      </w:r>
      <w:r w:rsidRPr="00AA5CEB">
        <w:t>Question</w:t>
      </w:r>
      <w:r>
        <w:t>(</w:t>
      </w:r>
      <w:r w:rsidRPr="00AA5CEB">
        <w:t>s</w:t>
      </w:r>
      <w:r>
        <w:t>)</w:t>
      </w:r>
    </w:p>
    <w:p w:rsidR="004B5DB3" w:rsidRPr="00E712DF" w:rsidRDefault="00E712DF" w:rsidP="00D66F67">
      <w:pPr>
        <w:pStyle w:val="GBI20Basic"/>
      </w:pPr>
      <w:r>
        <w:br w:type="page"/>
      </w:r>
    </w:p>
    <w:p w:rsidR="004B5DB3" w:rsidRDefault="004B5DB3" w:rsidP="004B5DB3">
      <w:pPr>
        <w:pStyle w:val="GBI20Heading1"/>
        <w:framePr w:wrap="around"/>
        <w:rPr>
          <w:rFonts w:ascii="Times New Roman" w:hAnsi="Times New Roman" w:cs="Times New Roman"/>
        </w:rPr>
      </w:pPr>
      <w:r>
        <w:rPr>
          <w:rFonts w:ascii="Times New Roman" w:hAnsi="Times New Roman" w:cs="Times New Roman"/>
        </w:rPr>
        <w:lastRenderedPageBreak/>
        <w:t>Attachment 1: Exercise Worksheet</w:t>
      </w:r>
    </w:p>
    <w:p w:rsidR="004B5DB3" w:rsidRDefault="004B5DB3" w:rsidP="004B5DB3">
      <w:pPr>
        <w:pStyle w:val="GBI20Basic"/>
      </w:pPr>
    </w:p>
    <w:p w:rsidR="004B5DB3" w:rsidRDefault="004B5DB3" w:rsidP="00BF399E">
      <w:pPr>
        <w:pStyle w:val="GBI20Basic"/>
      </w:pPr>
      <w:r w:rsidRPr="00BF399E">
        <w:rPr>
          <w:b/>
        </w:rPr>
        <w:t>Name:</w:t>
      </w:r>
      <w:r>
        <w:tab/>
      </w:r>
      <w:r>
        <w:tab/>
      </w:r>
      <w:r>
        <w:tab/>
      </w:r>
      <w:r>
        <w:tab/>
      </w:r>
      <w:r w:rsidR="002E1B31">
        <w:fldChar w:fldCharType="begin">
          <w:ffData>
            <w:name w:val="Name"/>
            <w:enabled/>
            <w:calcOnExit/>
            <w:textInput/>
          </w:ffData>
        </w:fldChar>
      </w:r>
      <w:bookmarkStart w:id="2" w:name="Name"/>
      <w:r w:rsidR="00483FD9">
        <w:instrText xml:space="preserve"> FORMTEXT </w:instrText>
      </w:r>
      <w:r w:rsidR="002E1B31">
        <w:fldChar w:fldCharType="separate"/>
      </w:r>
      <w:r w:rsidR="00483FD9">
        <w:rPr>
          <w:noProof/>
        </w:rPr>
        <w:t> </w:t>
      </w:r>
      <w:r w:rsidR="00483FD9">
        <w:rPr>
          <w:noProof/>
        </w:rPr>
        <w:t> </w:t>
      </w:r>
      <w:r w:rsidR="00483FD9">
        <w:rPr>
          <w:noProof/>
        </w:rPr>
        <w:t> </w:t>
      </w:r>
      <w:r w:rsidR="00483FD9">
        <w:rPr>
          <w:noProof/>
        </w:rPr>
        <w:t> </w:t>
      </w:r>
      <w:r w:rsidR="00483FD9">
        <w:rPr>
          <w:noProof/>
        </w:rPr>
        <w:t> </w:t>
      </w:r>
      <w:r w:rsidR="002E1B31">
        <w:fldChar w:fldCharType="end"/>
      </w:r>
      <w:bookmarkEnd w:id="2"/>
    </w:p>
    <w:p w:rsidR="004B5DB3" w:rsidRDefault="004B5DB3" w:rsidP="004B5DB3">
      <w:pPr>
        <w:pStyle w:val="GBI20Basic"/>
      </w:pPr>
    </w:p>
    <w:p w:rsidR="004B5DB3" w:rsidRDefault="004B5DB3" w:rsidP="00BF399E">
      <w:pPr>
        <w:pStyle w:val="GBI20Basic"/>
      </w:pPr>
      <w:r w:rsidRPr="00BF399E">
        <w:rPr>
          <w:b/>
        </w:rPr>
        <w:t>Course and Section:</w:t>
      </w:r>
      <w:r>
        <w:tab/>
      </w:r>
      <w:r>
        <w:tab/>
      </w:r>
      <w:r w:rsidR="002E1B31">
        <w:fldChar w:fldCharType="begin">
          <w:ffData>
            <w:name w:val="Course"/>
            <w:enabled/>
            <w:calcOnExit/>
            <w:textInput/>
          </w:ffData>
        </w:fldChar>
      </w:r>
      <w:bookmarkStart w:id="3" w:name="Course"/>
      <w:r w:rsidR="00483FD9">
        <w:instrText xml:space="preserve"> FORMTEXT </w:instrText>
      </w:r>
      <w:r w:rsidR="002E1B31">
        <w:fldChar w:fldCharType="separate"/>
      </w:r>
      <w:r w:rsidR="00483FD9">
        <w:rPr>
          <w:noProof/>
        </w:rPr>
        <w:t> </w:t>
      </w:r>
      <w:r w:rsidR="00483FD9">
        <w:rPr>
          <w:noProof/>
        </w:rPr>
        <w:t> </w:t>
      </w:r>
      <w:r w:rsidR="00483FD9">
        <w:rPr>
          <w:noProof/>
        </w:rPr>
        <w:t> </w:t>
      </w:r>
      <w:r w:rsidR="00483FD9">
        <w:rPr>
          <w:noProof/>
        </w:rPr>
        <w:t> </w:t>
      </w:r>
      <w:r w:rsidR="00483FD9">
        <w:rPr>
          <w:noProof/>
        </w:rPr>
        <w:t> </w:t>
      </w:r>
      <w:r w:rsidR="002E1B31">
        <w:fldChar w:fldCharType="end"/>
      </w:r>
      <w:bookmarkEnd w:id="3"/>
    </w:p>
    <w:p w:rsidR="004B5DB3" w:rsidRDefault="004B5DB3" w:rsidP="004B5DB3">
      <w:pPr>
        <w:pStyle w:val="GBI20Basic"/>
      </w:pPr>
    </w:p>
    <w:p w:rsidR="004B5DB3" w:rsidRDefault="004B5DB3" w:rsidP="00BF399E">
      <w:pPr>
        <w:pStyle w:val="GBI20Basic"/>
      </w:pPr>
      <w:r w:rsidRPr="00BF399E">
        <w:rPr>
          <w:b/>
        </w:rPr>
        <w:t>Identifier:</w:t>
      </w:r>
      <w:r>
        <w:tab/>
      </w:r>
      <w:r>
        <w:tab/>
      </w:r>
      <w:r>
        <w:tab/>
      </w:r>
      <w:r w:rsidR="002E1B31">
        <w:fldChar w:fldCharType="begin">
          <w:ffData>
            <w:name w:val="ID"/>
            <w:enabled/>
            <w:calcOnExit/>
            <w:textInput/>
          </w:ffData>
        </w:fldChar>
      </w:r>
      <w:bookmarkStart w:id="4" w:name="ID"/>
      <w:r w:rsidR="00483FD9">
        <w:instrText xml:space="preserve"> FORMTEXT </w:instrText>
      </w:r>
      <w:r w:rsidR="002E1B31">
        <w:fldChar w:fldCharType="separate"/>
      </w:r>
      <w:r w:rsidR="00483FD9">
        <w:rPr>
          <w:noProof/>
        </w:rPr>
        <w:t> </w:t>
      </w:r>
      <w:r w:rsidR="00483FD9">
        <w:rPr>
          <w:noProof/>
        </w:rPr>
        <w:t> </w:t>
      </w:r>
      <w:r w:rsidR="00483FD9">
        <w:rPr>
          <w:noProof/>
        </w:rPr>
        <w:t> </w:t>
      </w:r>
      <w:r w:rsidR="00483FD9">
        <w:rPr>
          <w:noProof/>
        </w:rPr>
        <w:t> </w:t>
      </w:r>
      <w:r w:rsidR="00483FD9">
        <w:rPr>
          <w:noProof/>
        </w:rPr>
        <w:t> </w:t>
      </w:r>
      <w:r w:rsidR="002E1B31">
        <w:fldChar w:fldCharType="end"/>
      </w:r>
      <w:bookmarkEnd w:id="4"/>
    </w:p>
    <w:p w:rsidR="004C1038" w:rsidRDefault="004C1038" w:rsidP="00BF399E">
      <w:pPr>
        <w:pStyle w:val="GBI20Basic"/>
      </w:pPr>
    </w:p>
    <w:p w:rsidR="004B5DB3" w:rsidRDefault="004B5DB3" w:rsidP="00BF399E">
      <w:pPr>
        <w:pStyle w:val="GBI20Basic"/>
      </w:pPr>
      <w:r w:rsidRPr="00BF399E">
        <w:rPr>
          <w:b/>
        </w:rPr>
        <w:t>Client:</w:t>
      </w:r>
      <w:r>
        <w:tab/>
      </w:r>
      <w:r>
        <w:tab/>
      </w:r>
      <w:r>
        <w:tab/>
      </w:r>
      <w:r>
        <w:tab/>
      </w:r>
      <w:r w:rsidR="002E1B31">
        <w:fldChar w:fldCharType="begin">
          <w:ffData>
            <w:name w:val="Client"/>
            <w:enabled/>
            <w:calcOnExit/>
            <w:textInput/>
          </w:ffData>
        </w:fldChar>
      </w:r>
      <w:bookmarkStart w:id="5" w:name="Client"/>
      <w:r w:rsidR="00483FD9">
        <w:instrText xml:space="preserve"> FORMTEXT </w:instrText>
      </w:r>
      <w:r w:rsidR="002E1B31">
        <w:fldChar w:fldCharType="separate"/>
      </w:r>
      <w:r w:rsidR="00483FD9">
        <w:rPr>
          <w:noProof/>
        </w:rPr>
        <w:t> </w:t>
      </w:r>
      <w:r w:rsidR="00483FD9">
        <w:rPr>
          <w:noProof/>
        </w:rPr>
        <w:t> </w:t>
      </w:r>
      <w:r w:rsidR="00483FD9">
        <w:rPr>
          <w:noProof/>
        </w:rPr>
        <w:t> </w:t>
      </w:r>
      <w:r w:rsidR="00483FD9">
        <w:rPr>
          <w:noProof/>
        </w:rPr>
        <w:t> </w:t>
      </w:r>
      <w:r w:rsidR="00483FD9">
        <w:rPr>
          <w:noProof/>
        </w:rPr>
        <w:t> </w:t>
      </w:r>
      <w:r w:rsidR="002E1B31">
        <w:fldChar w:fldCharType="end"/>
      </w:r>
      <w:bookmarkEnd w:id="5"/>
    </w:p>
    <w:p w:rsidR="004B5DB3" w:rsidRDefault="004B5DB3" w:rsidP="004B5DB3">
      <w:pPr>
        <w:pStyle w:val="GBI20Basic"/>
      </w:pPr>
    </w:p>
    <w:p w:rsidR="00EB651F" w:rsidRDefault="00EB651F" w:rsidP="00EB651F">
      <w:pPr>
        <w:pStyle w:val="GBI20ImportantInstruction"/>
        <w:ind w:left="360" w:hanging="288"/>
      </w:pPr>
      <w:r>
        <w:t xml:space="preserve">Provide both the code and its description in your answers. The questions are designed for you to locate the code but also understand the meaning </w:t>
      </w:r>
    </w:p>
    <w:p w:rsidR="00EB651F" w:rsidRDefault="00EB651F" w:rsidP="004B5DB3">
      <w:pPr>
        <w:pStyle w:val="GBI20Basic"/>
      </w:pPr>
    </w:p>
    <w:p w:rsidR="00CE389C" w:rsidRDefault="00CE389C" w:rsidP="00CE389C">
      <w:pPr>
        <w:pStyle w:val="GBI20StyleAnswer"/>
      </w:pPr>
      <w:r>
        <w:t xml:space="preserve">What is the transaction code to </w:t>
      </w:r>
      <w:r w:rsidR="009A1E93">
        <w:t>create the vendor?</w:t>
      </w:r>
      <w:r>
        <w:tab/>
      </w:r>
      <w:r w:rsidR="00C02C4B">
        <w:fldChar w:fldCharType="begin"/>
      </w:r>
      <w:r w:rsidR="00C02C4B">
        <w:instrText xml:space="preserve"> REF  Question01 </w:instrText>
      </w:r>
      <w:r w:rsidR="00C02C4B">
        <w:fldChar w:fldCharType="separate"/>
      </w:r>
      <w:r w:rsidR="00483FD9">
        <w:rPr>
          <w:noProof/>
        </w:rPr>
        <w:t xml:space="preserve">     </w:t>
      </w:r>
      <w:r w:rsidR="00C02C4B">
        <w:rPr>
          <w:noProof/>
        </w:rPr>
        <w:fldChar w:fldCharType="end"/>
      </w:r>
      <w:r w:rsidR="00483FD9">
        <w:t xml:space="preserve"> </w:t>
      </w:r>
      <w:r>
        <w:sym w:font="Wingdings" w:char="F021"/>
      </w:r>
    </w:p>
    <w:p w:rsidR="00195A85" w:rsidRPr="004B5DB3" w:rsidRDefault="00195A85" w:rsidP="004B5DB3">
      <w:pPr>
        <w:pStyle w:val="GBI20Basic"/>
      </w:pPr>
    </w:p>
    <w:sectPr w:rsidR="00195A85" w:rsidRPr="004B5DB3" w:rsidSect="00BA3A46">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C4B" w:rsidRDefault="00C02C4B" w:rsidP="002F4695">
      <w:r>
        <w:separator/>
      </w:r>
    </w:p>
  </w:endnote>
  <w:endnote w:type="continuationSeparator" w:id="0">
    <w:p w:rsidR="00C02C4B" w:rsidRDefault="00C02C4B" w:rsidP="002F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C4B" w:rsidRDefault="00C02C4B" w:rsidP="002F4695">
      <w:r>
        <w:separator/>
      </w:r>
    </w:p>
  </w:footnote>
  <w:footnote w:type="continuationSeparator" w:id="0">
    <w:p w:rsidR="00C02C4B" w:rsidRDefault="00C02C4B" w:rsidP="002F4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180" w:rsidRDefault="009D1180" w:rsidP="00AE1027">
    <w:pPr>
      <w:tabs>
        <w:tab w:val="right" w:pos="9360"/>
      </w:tabs>
    </w:pPr>
    <w:r w:rsidRPr="00E16C0D">
      <w:ptab w:relativeTo="margin" w:alignment="left" w:leader="none"/>
    </w:r>
    <w:r>
      <w:t>Chapte</w:t>
    </w:r>
    <w:r w:rsidR="006042E7">
      <w:t>r</w:t>
    </w:r>
    <w:r w:rsidR="00B0639F">
      <w:t xml:space="preserve"> </w:t>
    </w:r>
    <w:r w:rsidR="00FE611A">
      <w:t>03, Exercise 03-03</w:t>
    </w:r>
    <w:r>
      <w:tab/>
    </w:r>
    <w:sdt>
      <w:sdtPr>
        <w:id w:val="250395305"/>
        <w:docPartObj>
          <w:docPartGallery w:val="Page Numbers (Top of Page)"/>
          <w:docPartUnique/>
        </w:docPartObj>
      </w:sdtPr>
      <w:sdtEndPr/>
      <w:sdtContent>
        <w:r>
          <w:t xml:space="preserve">Page </w:t>
        </w:r>
        <w:r w:rsidR="002E1B31">
          <w:fldChar w:fldCharType="begin"/>
        </w:r>
        <w:r>
          <w:instrText xml:space="preserve"> PAGE </w:instrText>
        </w:r>
        <w:r w:rsidR="002E1B31">
          <w:fldChar w:fldCharType="separate"/>
        </w:r>
        <w:r w:rsidR="00F43A6B">
          <w:rPr>
            <w:noProof/>
          </w:rPr>
          <w:t>3</w:t>
        </w:r>
        <w:r w:rsidR="002E1B31">
          <w:rPr>
            <w:noProof/>
          </w:rPr>
          <w:fldChar w:fldCharType="end"/>
        </w:r>
        <w:r>
          <w:t xml:space="preserve"> of </w:t>
        </w:r>
        <w:r w:rsidR="00C02C4B">
          <w:fldChar w:fldCharType="begin"/>
        </w:r>
        <w:r w:rsidR="00C02C4B">
          <w:instrText xml:space="preserve"> NUMPAGES  </w:instrText>
        </w:r>
        <w:r w:rsidR="00C02C4B">
          <w:fldChar w:fldCharType="separate"/>
        </w:r>
        <w:r w:rsidR="00F43A6B">
          <w:rPr>
            <w:noProof/>
          </w:rPr>
          <w:t>4</w:t>
        </w:r>
        <w:r w:rsidR="00C02C4B">
          <w:rPr>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50B0D"/>
    <w:multiLevelType w:val="hybridMultilevel"/>
    <w:tmpl w:val="69F66088"/>
    <w:lvl w:ilvl="0" w:tplc="D3866A08">
      <w:start w:val="1"/>
      <w:numFmt w:val="decimal"/>
      <w:lvlText w:val="Step 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53462"/>
    <w:multiLevelType w:val="hybridMultilevel"/>
    <w:tmpl w:val="D52C6F32"/>
    <w:lvl w:ilvl="0" w:tplc="43BE4D32">
      <w:start w:val="1"/>
      <w:numFmt w:val="decimal"/>
      <w:pStyle w:val="GBI20Step11"/>
      <w:lvlText w:val="Step 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357A0"/>
    <w:multiLevelType w:val="hybridMultilevel"/>
    <w:tmpl w:val="0B82FBA6"/>
    <w:lvl w:ilvl="0" w:tplc="FA8EB952">
      <w:start w:val="1"/>
      <w:numFmt w:val="decimal"/>
      <w:pStyle w:val="GBI20StyleQuestion"/>
      <w:lvlText w:val="%1:   "/>
      <w:lvlJc w:val="left"/>
      <w:pPr>
        <w:ind w:left="360" w:hanging="360"/>
      </w:pPr>
      <w:rPr>
        <w:rFonts w:ascii="Times New Roman" w:hAnsi="Times New Roman" w:cs="Times New Roman" w:hint="default"/>
        <w:b w:val="0"/>
        <w:bCs w:val="0"/>
        <w:i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32D002AF"/>
    <w:multiLevelType w:val="hybridMultilevel"/>
    <w:tmpl w:val="AC7EF714"/>
    <w:lvl w:ilvl="0" w:tplc="CD12DEB6">
      <w:start w:val="1"/>
      <w:numFmt w:val="bullet"/>
      <w:pStyle w:val="GBI20BulletList1"/>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78867D9"/>
    <w:multiLevelType w:val="hybridMultilevel"/>
    <w:tmpl w:val="43742BDC"/>
    <w:lvl w:ilvl="0" w:tplc="C1821364">
      <w:start w:val="1"/>
      <w:numFmt w:val="bullet"/>
      <w:pStyle w:val="GBI20ImportantInstruction"/>
      <w:suff w:val="space"/>
      <w:lvlText w:val=""/>
      <w:lvlJc w:val="left"/>
      <w:pPr>
        <w:ind w:left="1728" w:hanging="1656"/>
      </w:pPr>
      <w:rPr>
        <w:rFonts w:ascii="Wingdings 3" w:hAnsi="Wingdings 3"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AA30A7E"/>
    <w:multiLevelType w:val="hybridMultilevel"/>
    <w:tmpl w:val="734E1C3E"/>
    <w:lvl w:ilvl="0" w:tplc="ACC8F8C0">
      <w:start w:val="1"/>
      <w:numFmt w:val="decimal"/>
      <w:lvlText w:val="Step 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037E3F"/>
    <w:multiLevelType w:val="hybridMultilevel"/>
    <w:tmpl w:val="BDD4F112"/>
    <w:lvl w:ilvl="0" w:tplc="F42275E6">
      <w:start w:val="1"/>
      <w:numFmt w:val="decimal"/>
      <w:pStyle w:val="GBI20Step21"/>
      <w:lvlText w:val="Step 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13080F"/>
    <w:multiLevelType w:val="hybridMultilevel"/>
    <w:tmpl w:val="94201F8E"/>
    <w:lvl w:ilvl="0" w:tplc="C24ED106">
      <w:start w:val="1"/>
      <w:numFmt w:val="decimal"/>
      <w:pStyle w:val="GBI20StyleAnswer"/>
      <w:lvlText w:val="%1:   "/>
      <w:lvlJc w:val="left"/>
      <w:pPr>
        <w:ind w:left="360" w:hanging="360"/>
      </w:pPr>
      <w:rPr>
        <w:rFonts w:ascii="Times New Roman" w:hAnsi="Times New Roman" w:cs="Times New Roman" w:hint="default"/>
        <w:b w:val="0"/>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1CB3F2A"/>
    <w:multiLevelType w:val="hybridMultilevel"/>
    <w:tmpl w:val="C7F0B4C4"/>
    <w:lvl w:ilvl="0" w:tplc="4D7E2D5E">
      <w:start w:val="1"/>
      <w:numFmt w:val="decimal"/>
      <w:pStyle w:val="GBI20Step31"/>
      <w:lvlText w:val="Step 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7"/>
  </w:num>
  <w:num w:numId="1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83"/>
    <w:rsid w:val="00001D4D"/>
    <w:rsid w:val="00001E73"/>
    <w:rsid w:val="0000254B"/>
    <w:rsid w:val="000030E8"/>
    <w:rsid w:val="00003CB9"/>
    <w:rsid w:val="00003E9E"/>
    <w:rsid w:val="00004696"/>
    <w:rsid w:val="0000627E"/>
    <w:rsid w:val="000064B5"/>
    <w:rsid w:val="000068FC"/>
    <w:rsid w:val="00006EDE"/>
    <w:rsid w:val="00006FF8"/>
    <w:rsid w:val="00007F7C"/>
    <w:rsid w:val="00011B0F"/>
    <w:rsid w:val="00013D55"/>
    <w:rsid w:val="00014255"/>
    <w:rsid w:val="0001571A"/>
    <w:rsid w:val="00016C1E"/>
    <w:rsid w:val="00020AE7"/>
    <w:rsid w:val="00020CC6"/>
    <w:rsid w:val="0002191A"/>
    <w:rsid w:val="00022AA7"/>
    <w:rsid w:val="00024026"/>
    <w:rsid w:val="0002538F"/>
    <w:rsid w:val="00025634"/>
    <w:rsid w:val="000260D9"/>
    <w:rsid w:val="000264CE"/>
    <w:rsid w:val="00026D4A"/>
    <w:rsid w:val="00031D95"/>
    <w:rsid w:val="00032254"/>
    <w:rsid w:val="00032944"/>
    <w:rsid w:val="000343AE"/>
    <w:rsid w:val="0003446E"/>
    <w:rsid w:val="00035856"/>
    <w:rsid w:val="00036C5D"/>
    <w:rsid w:val="0004077B"/>
    <w:rsid w:val="00040AD3"/>
    <w:rsid w:val="00040C6B"/>
    <w:rsid w:val="0004126A"/>
    <w:rsid w:val="0004147C"/>
    <w:rsid w:val="00041A8B"/>
    <w:rsid w:val="00043D44"/>
    <w:rsid w:val="000443C3"/>
    <w:rsid w:val="00045813"/>
    <w:rsid w:val="00046AB0"/>
    <w:rsid w:val="00047E36"/>
    <w:rsid w:val="00047E89"/>
    <w:rsid w:val="0005155D"/>
    <w:rsid w:val="00052A5C"/>
    <w:rsid w:val="00053A7C"/>
    <w:rsid w:val="00053BCB"/>
    <w:rsid w:val="000547F6"/>
    <w:rsid w:val="00055056"/>
    <w:rsid w:val="000561E1"/>
    <w:rsid w:val="0005631D"/>
    <w:rsid w:val="0005774C"/>
    <w:rsid w:val="000578EE"/>
    <w:rsid w:val="000606B1"/>
    <w:rsid w:val="0006081E"/>
    <w:rsid w:val="000609CD"/>
    <w:rsid w:val="00061074"/>
    <w:rsid w:val="00061EE5"/>
    <w:rsid w:val="000625A2"/>
    <w:rsid w:val="00062954"/>
    <w:rsid w:val="00063DC5"/>
    <w:rsid w:val="00064523"/>
    <w:rsid w:val="00066B29"/>
    <w:rsid w:val="00066EAB"/>
    <w:rsid w:val="00070E76"/>
    <w:rsid w:val="000717C2"/>
    <w:rsid w:val="0007404A"/>
    <w:rsid w:val="000746C4"/>
    <w:rsid w:val="00074D0D"/>
    <w:rsid w:val="00077EDD"/>
    <w:rsid w:val="0008014A"/>
    <w:rsid w:val="00081230"/>
    <w:rsid w:val="00081886"/>
    <w:rsid w:val="00081F21"/>
    <w:rsid w:val="00081FD4"/>
    <w:rsid w:val="000824F4"/>
    <w:rsid w:val="000829C6"/>
    <w:rsid w:val="00082AC3"/>
    <w:rsid w:val="0008389E"/>
    <w:rsid w:val="000857D2"/>
    <w:rsid w:val="00087988"/>
    <w:rsid w:val="00090083"/>
    <w:rsid w:val="00090493"/>
    <w:rsid w:val="00091EDE"/>
    <w:rsid w:val="00092034"/>
    <w:rsid w:val="00092681"/>
    <w:rsid w:val="00092DCD"/>
    <w:rsid w:val="000937F5"/>
    <w:rsid w:val="00094945"/>
    <w:rsid w:val="00094B01"/>
    <w:rsid w:val="000952C6"/>
    <w:rsid w:val="00096976"/>
    <w:rsid w:val="00096C48"/>
    <w:rsid w:val="0009756A"/>
    <w:rsid w:val="00097797"/>
    <w:rsid w:val="000A050B"/>
    <w:rsid w:val="000A0E71"/>
    <w:rsid w:val="000A245F"/>
    <w:rsid w:val="000A2F0F"/>
    <w:rsid w:val="000A399C"/>
    <w:rsid w:val="000A3AE2"/>
    <w:rsid w:val="000A3BEC"/>
    <w:rsid w:val="000A5774"/>
    <w:rsid w:val="000A64AE"/>
    <w:rsid w:val="000A743C"/>
    <w:rsid w:val="000A747B"/>
    <w:rsid w:val="000A773A"/>
    <w:rsid w:val="000A7CF8"/>
    <w:rsid w:val="000B19EA"/>
    <w:rsid w:val="000B2F30"/>
    <w:rsid w:val="000B36E7"/>
    <w:rsid w:val="000B3DC9"/>
    <w:rsid w:val="000B42D6"/>
    <w:rsid w:val="000B4719"/>
    <w:rsid w:val="000B5F05"/>
    <w:rsid w:val="000B795D"/>
    <w:rsid w:val="000C1779"/>
    <w:rsid w:val="000C24E3"/>
    <w:rsid w:val="000C2B50"/>
    <w:rsid w:val="000C44BD"/>
    <w:rsid w:val="000C4DE7"/>
    <w:rsid w:val="000C4F65"/>
    <w:rsid w:val="000C566E"/>
    <w:rsid w:val="000D0076"/>
    <w:rsid w:val="000D035F"/>
    <w:rsid w:val="000D072C"/>
    <w:rsid w:val="000D141B"/>
    <w:rsid w:val="000D1AFE"/>
    <w:rsid w:val="000D1DBE"/>
    <w:rsid w:val="000D46DC"/>
    <w:rsid w:val="000D5889"/>
    <w:rsid w:val="000D62E6"/>
    <w:rsid w:val="000D6540"/>
    <w:rsid w:val="000D7353"/>
    <w:rsid w:val="000D73AE"/>
    <w:rsid w:val="000D7C27"/>
    <w:rsid w:val="000E08C3"/>
    <w:rsid w:val="000E0C27"/>
    <w:rsid w:val="000E142A"/>
    <w:rsid w:val="000E1F1F"/>
    <w:rsid w:val="000E2C84"/>
    <w:rsid w:val="000E30F7"/>
    <w:rsid w:val="000E3B1F"/>
    <w:rsid w:val="000E5F60"/>
    <w:rsid w:val="000E6185"/>
    <w:rsid w:val="000E7265"/>
    <w:rsid w:val="000F1297"/>
    <w:rsid w:val="000F2731"/>
    <w:rsid w:val="000F27D6"/>
    <w:rsid w:val="000F2936"/>
    <w:rsid w:val="000F2D6F"/>
    <w:rsid w:val="000F301A"/>
    <w:rsid w:val="000F4C69"/>
    <w:rsid w:val="000F5E19"/>
    <w:rsid w:val="000F605C"/>
    <w:rsid w:val="000F659A"/>
    <w:rsid w:val="000F772F"/>
    <w:rsid w:val="000F7C10"/>
    <w:rsid w:val="000F7E7F"/>
    <w:rsid w:val="0010024E"/>
    <w:rsid w:val="001004FF"/>
    <w:rsid w:val="001005A9"/>
    <w:rsid w:val="001006E5"/>
    <w:rsid w:val="00100E28"/>
    <w:rsid w:val="001018E1"/>
    <w:rsid w:val="00101B0F"/>
    <w:rsid w:val="00101B1A"/>
    <w:rsid w:val="00101F28"/>
    <w:rsid w:val="0010210E"/>
    <w:rsid w:val="001022FF"/>
    <w:rsid w:val="001034F0"/>
    <w:rsid w:val="001036A1"/>
    <w:rsid w:val="00104DBE"/>
    <w:rsid w:val="0010508C"/>
    <w:rsid w:val="00105709"/>
    <w:rsid w:val="00105E01"/>
    <w:rsid w:val="001063EE"/>
    <w:rsid w:val="001068C8"/>
    <w:rsid w:val="00107113"/>
    <w:rsid w:val="0010748A"/>
    <w:rsid w:val="0011193A"/>
    <w:rsid w:val="00112169"/>
    <w:rsid w:val="00114DFD"/>
    <w:rsid w:val="00114FC4"/>
    <w:rsid w:val="0011515C"/>
    <w:rsid w:val="00115791"/>
    <w:rsid w:val="00115F41"/>
    <w:rsid w:val="001171BB"/>
    <w:rsid w:val="001179AF"/>
    <w:rsid w:val="001207FA"/>
    <w:rsid w:val="0012375A"/>
    <w:rsid w:val="0012393F"/>
    <w:rsid w:val="00124C35"/>
    <w:rsid w:val="001275B4"/>
    <w:rsid w:val="00130D83"/>
    <w:rsid w:val="00130E0C"/>
    <w:rsid w:val="0013157D"/>
    <w:rsid w:val="001335AD"/>
    <w:rsid w:val="00133A0D"/>
    <w:rsid w:val="00134746"/>
    <w:rsid w:val="001351C7"/>
    <w:rsid w:val="001367F6"/>
    <w:rsid w:val="00136BBA"/>
    <w:rsid w:val="00136C00"/>
    <w:rsid w:val="00137491"/>
    <w:rsid w:val="00140B2C"/>
    <w:rsid w:val="00140EDD"/>
    <w:rsid w:val="00141D3B"/>
    <w:rsid w:val="00142432"/>
    <w:rsid w:val="00145289"/>
    <w:rsid w:val="0014619D"/>
    <w:rsid w:val="001462F0"/>
    <w:rsid w:val="001472D7"/>
    <w:rsid w:val="00147975"/>
    <w:rsid w:val="00147E28"/>
    <w:rsid w:val="0015092E"/>
    <w:rsid w:val="00152C0C"/>
    <w:rsid w:val="00152EA0"/>
    <w:rsid w:val="00153546"/>
    <w:rsid w:val="001539D9"/>
    <w:rsid w:val="0015575B"/>
    <w:rsid w:val="00161C28"/>
    <w:rsid w:val="00162FDB"/>
    <w:rsid w:val="0016300A"/>
    <w:rsid w:val="00163988"/>
    <w:rsid w:val="00163B67"/>
    <w:rsid w:val="00165093"/>
    <w:rsid w:val="00165C9F"/>
    <w:rsid w:val="001660ED"/>
    <w:rsid w:val="00166217"/>
    <w:rsid w:val="001675B2"/>
    <w:rsid w:val="00167B43"/>
    <w:rsid w:val="00167FDB"/>
    <w:rsid w:val="00170854"/>
    <w:rsid w:val="00174476"/>
    <w:rsid w:val="00174838"/>
    <w:rsid w:val="00174FFD"/>
    <w:rsid w:val="0017513B"/>
    <w:rsid w:val="00177D5C"/>
    <w:rsid w:val="0018003A"/>
    <w:rsid w:val="00180651"/>
    <w:rsid w:val="00181170"/>
    <w:rsid w:val="001812AF"/>
    <w:rsid w:val="0018250A"/>
    <w:rsid w:val="00182E48"/>
    <w:rsid w:val="001834F4"/>
    <w:rsid w:val="0018402B"/>
    <w:rsid w:val="001869F9"/>
    <w:rsid w:val="00192CB5"/>
    <w:rsid w:val="00194440"/>
    <w:rsid w:val="0019480F"/>
    <w:rsid w:val="00195A85"/>
    <w:rsid w:val="001964BD"/>
    <w:rsid w:val="001A02B0"/>
    <w:rsid w:val="001A0A70"/>
    <w:rsid w:val="001A272F"/>
    <w:rsid w:val="001A2DC4"/>
    <w:rsid w:val="001A3DD3"/>
    <w:rsid w:val="001A458D"/>
    <w:rsid w:val="001A50A8"/>
    <w:rsid w:val="001A5AFB"/>
    <w:rsid w:val="001A5B2B"/>
    <w:rsid w:val="001A6A3D"/>
    <w:rsid w:val="001A6BC3"/>
    <w:rsid w:val="001A7007"/>
    <w:rsid w:val="001B094E"/>
    <w:rsid w:val="001B13F6"/>
    <w:rsid w:val="001B21F5"/>
    <w:rsid w:val="001B25DC"/>
    <w:rsid w:val="001B276A"/>
    <w:rsid w:val="001B2A13"/>
    <w:rsid w:val="001B3CE0"/>
    <w:rsid w:val="001B3D74"/>
    <w:rsid w:val="001B48DF"/>
    <w:rsid w:val="001B5260"/>
    <w:rsid w:val="001B5508"/>
    <w:rsid w:val="001B6B1F"/>
    <w:rsid w:val="001C05C0"/>
    <w:rsid w:val="001C105D"/>
    <w:rsid w:val="001C11A4"/>
    <w:rsid w:val="001C12E4"/>
    <w:rsid w:val="001C1B26"/>
    <w:rsid w:val="001C303F"/>
    <w:rsid w:val="001C41A8"/>
    <w:rsid w:val="001C46B2"/>
    <w:rsid w:val="001C5492"/>
    <w:rsid w:val="001C5B69"/>
    <w:rsid w:val="001C72BB"/>
    <w:rsid w:val="001D0283"/>
    <w:rsid w:val="001D0C95"/>
    <w:rsid w:val="001D0E6E"/>
    <w:rsid w:val="001D1C81"/>
    <w:rsid w:val="001D2261"/>
    <w:rsid w:val="001D2BBD"/>
    <w:rsid w:val="001D37B0"/>
    <w:rsid w:val="001D6948"/>
    <w:rsid w:val="001D6F8C"/>
    <w:rsid w:val="001D7B7A"/>
    <w:rsid w:val="001E0204"/>
    <w:rsid w:val="001E069C"/>
    <w:rsid w:val="001E0BD5"/>
    <w:rsid w:val="001E10DE"/>
    <w:rsid w:val="001E15ED"/>
    <w:rsid w:val="001E2A33"/>
    <w:rsid w:val="001E3E35"/>
    <w:rsid w:val="001E6F6D"/>
    <w:rsid w:val="001E6FB4"/>
    <w:rsid w:val="001E73D1"/>
    <w:rsid w:val="001E75CC"/>
    <w:rsid w:val="001E7A77"/>
    <w:rsid w:val="001F1176"/>
    <w:rsid w:val="001F2039"/>
    <w:rsid w:val="001F24CA"/>
    <w:rsid w:val="001F3523"/>
    <w:rsid w:val="001F3A0C"/>
    <w:rsid w:val="001F3EE2"/>
    <w:rsid w:val="001F6286"/>
    <w:rsid w:val="001F6BAA"/>
    <w:rsid w:val="001F76CA"/>
    <w:rsid w:val="001F770B"/>
    <w:rsid w:val="001F7EF5"/>
    <w:rsid w:val="002003DE"/>
    <w:rsid w:val="00200D1B"/>
    <w:rsid w:val="00201018"/>
    <w:rsid w:val="0020173B"/>
    <w:rsid w:val="0020279D"/>
    <w:rsid w:val="00202955"/>
    <w:rsid w:val="002038B9"/>
    <w:rsid w:val="00203A7A"/>
    <w:rsid w:val="00206221"/>
    <w:rsid w:val="002067E5"/>
    <w:rsid w:val="00207061"/>
    <w:rsid w:val="00207287"/>
    <w:rsid w:val="002072D2"/>
    <w:rsid w:val="0020784D"/>
    <w:rsid w:val="00207B59"/>
    <w:rsid w:val="00211466"/>
    <w:rsid w:val="00212A21"/>
    <w:rsid w:val="00212A6A"/>
    <w:rsid w:val="00214C49"/>
    <w:rsid w:val="00216C1D"/>
    <w:rsid w:val="00217741"/>
    <w:rsid w:val="002204B8"/>
    <w:rsid w:val="00221A01"/>
    <w:rsid w:val="00221D2D"/>
    <w:rsid w:val="00222F2A"/>
    <w:rsid w:val="00223178"/>
    <w:rsid w:val="002232AA"/>
    <w:rsid w:val="002239F6"/>
    <w:rsid w:val="00224907"/>
    <w:rsid w:val="0022494C"/>
    <w:rsid w:val="00224F96"/>
    <w:rsid w:val="00226A78"/>
    <w:rsid w:val="00227A62"/>
    <w:rsid w:val="0023078F"/>
    <w:rsid w:val="00232EA2"/>
    <w:rsid w:val="002334FE"/>
    <w:rsid w:val="0023506C"/>
    <w:rsid w:val="002354B2"/>
    <w:rsid w:val="00236119"/>
    <w:rsid w:val="002365E7"/>
    <w:rsid w:val="00237176"/>
    <w:rsid w:val="00240D46"/>
    <w:rsid w:val="00240FD5"/>
    <w:rsid w:val="00242A19"/>
    <w:rsid w:val="00243435"/>
    <w:rsid w:val="00243A02"/>
    <w:rsid w:val="00243CCA"/>
    <w:rsid w:val="00244114"/>
    <w:rsid w:val="002462C4"/>
    <w:rsid w:val="0024661F"/>
    <w:rsid w:val="00246D14"/>
    <w:rsid w:val="002508E2"/>
    <w:rsid w:val="00251573"/>
    <w:rsid w:val="00251626"/>
    <w:rsid w:val="002527E2"/>
    <w:rsid w:val="00252CE2"/>
    <w:rsid w:val="00252E74"/>
    <w:rsid w:val="002541DD"/>
    <w:rsid w:val="00254C7A"/>
    <w:rsid w:val="00254D92"/>
    <w:rsid w:val="00255145"/>
    <w:rsid w:val="00255281"/>
    <w:rsid w:val="00255A31"/>
    <w:rsid w:val="00255BAB"/>
    <w:rsid w:val="002560BE"/>
    <w:rsid w:val="00256455"/>
    <w:rsid w:val="00257F93"/>
    <w:rsid w:val="0026156D"/>
    <w:rsid w:val="00262173"/>
    <w:rsid w:val="00263630"/>
    <w:rsid w:val="00267ED8"/>
    <w:rsid w:val="00271697"/>
    <w:rsid w:val="00273D53"/>
    <w:rsid w:val="00273D7D"/>
    <w:rsid w:val="00274003"/>
    <w:rsid w:val="00274030"/>
    <w:rsid w:val="002744E2"/>
    <w:rsid w:val="00274DCF"/>
    <w:rsid w:val="00275CED"/>
    <w:rsid w:val="00282489"/>
    <w:rsid w:val="0028256E"/>
    <w:rsid w:val="00282648"/>
    <w:rsid w:val="00282DB6"/>
    <w:rsid w:val="00283BE6"/>
    <w:rsid w:val="002846BA"/>
    <w:rsid w:val="002849D7"/>
    <w:rsid w:val="00285FC6"/>
    <w:rsid w:val="0028666F"/>
    <w:rsid w:val="0028796A"/>
    <w:rsid w:val="00291512"/>
    <w:rsid w:val="0029191D"/>
    <w:rsid w:val="002919A0"/>
    <w:rsid w:val="002919F2"/>
    <w:rsid w:val="00292A50"/>
    <w:rsid w:val="00292A6A"/>
    <w:rsid w:val="00293899"/>
    <w:rsid w:val="0029394D"/>
    <w:rsid w:val="002939CC"/>
    <w:rsid w:val="0029472C"/>
    <w:rsid w:val="002947F6"/>
    <w:rsid w:val="0029502E"/>
    <w:rsid w:val="00295C97"/>
    <w:rsid w:val="00295DA2"/>
    <w:rsid w:val="00296588"/>
    <w:rsid w:val="00297044"/>
    <w:rsid w:val="002A0440"/>
    <w:rsid w:val="002A0895"/>
    <w:rsid w:val="002A08A2"/>
    <w:rsid w:val="002A186E"/>
    <w:rsid w:val="002A22AA"/>
    <w:rsid w:val="002A2919"/>
    <w:rsid w:val="002A37B5"/>
    <w:rsid w:val="002A430F"/>
    <w:rsid w:val="002A4859"/>
    <w:rsid w:val="002A5110"/>
    <w:rsid w:val="002A5F9D"/>
    <w:rsid w:val="002A60BE"/>
    <w:rsid w:val="002A630F"/>
    <w:rsid w:val="002A6BF4"/>
    <w:rsid w:val="002A7D6E"/>
    <w:rsid w:val="002B3483"/>
    <w:rsid w:val="002B4FCE"/>
    <w:rsid w:val="002B53F8"/>
    <w:rsid w:val="002B546B"/>
    <w:rsid w:val="002B72A9"/>
    <w:rsid w:val="002C0C97"/>
    <w:rsid w:val="002C16FE"/>
    <w:rsid w:val="002C23D3"/>
    <w:rsid w:val="002C25E6"/>
    <w:rsid w:val="002C4306"/>
    <w:rsid w:val="002C5BA5"/>
    <w:rsid w:val="002C631E"/>
    <w:rsid w:val="002D1A93"/>
    <w:rsid w:val="002D226D"/>
    <w:rsid w:val="002D3E4D"/>
    <w:rsid w:val="002D4233"/>
    <w:rsid w:val="002D5CD2"/>
    <w:rsid w:val="002D7618"/>
    <w:rsid w:val="002E0065"/>
    <w:rsid w:val="002E07AA"/>
    <w:rsid w:val="002E08A8"/>
    <w:rsid w:val="002E0CD4"/>
    <w:rsid w:val="002E142A"/>
    <w:rsid w:val="002E1B31"/>
    <w:rsid w:val="002E1D8D"/>
    <w:rsid w:val="002E260C"/>
    <w:rsid w:val="002E41F5"/>
    <w:rsid w:val="002E4337"/>
    <w:rsid w:val="002E5283"/>
    <w:rsid w:val="002E5DC7"/>
    <w:rsid w:val="002E6AE9"/>
    <w:rsid w:val="002E74CF"/>
    <w:rsid w:val="002F2F0A"/>
    <w:rsid w:val="002F375B"/>
    <w:rsid w:val="002F431F"/>
    <w:rsid w:val="002F4695"/>
    <w:rsid w:val="002F5E39"/>
    <w:rsid w:val="002F5EDC"/>
    <w:rsid w:val="002F60C8"/>
    <w:rsid w:val="002F6AD1"/>
    <w:rsid w:val="002F7E76"/>
    <w:rsid w:val="0030109E"/>
    <w:rsid w:val="0030116C"/>
    <w:rsid w:val="0030226D"/>
    <w:rsid w:val="0030448F"/>
    <w:rsid w:val="003046D6"/>
    <w:rsid w:val="00304CC8"/>
    <w:rsid w:val="003052A4"/>
    <w:rsid w:val="003053BA"/>
    <w:rsid w:val="00306F41"/>
    <w:rsid w:val="00307356"/>
    <w:rsid w:val="003119D9"/>
    <w:rsid w:val="003119DB"/>
    <w:rsid w:val="00311B0A"/>
    <w:rsid w:val="00312CC9"/>
    <w:rsid w:val="0031414F"/>
    <w:rsid w:val="00315804"/>
    <w:rsid w:val="0031609F"/>
    <w:rsid w:val="00316901"/>
    <w:rsid w:val="00317106"/>
    <w:rsid w:val="003174DA"/>
    <w:rsid w:val="00317DE3"/>
    <w:rsid w:val="00320D93"/>
    <w:rsid w:val="00321036"/>
    <w:rsid w:val="003218FD"/>
    <w:rsid w:val="003247A6"/>
    <w:rsid w:val="00326318"/>
    <w:rsid w:val="00330B38"/>
    <w:rsid w:val="003341E8"/>
    <w:rsid w:val="003348AE"/>
    <w:rsid w:val="0033634C"/>
    <w:rsid w:val="00336842"/>
    <w:rsid w:val="00336C48"/>
    <w:rsid w:val="00337672"/>
    <w:rsid w:val="003401A6"/>
    <w:rsid w:val="00341B47"/>
    <w:rsid w:val="00342086"/>
    <w:rsid w:val="00342789"/>
    <w:rsid w:val="00342D43"/>
    <w:rsid w:val="00343072"/>
    <w:rsid w:val="0034410B"/>
    <w:rsid w:val="00344214"/>
    <w:rsid w:val="00344456"/>
    <w:rsid w:val="003447E2"/>
    <w:rsid w:val="00344C1E"/>
    <w:rsid w:val="00344CFC"/>
    <w:rsid w:val="0034517E"/>
    <w:rsid w:val="003460B1"/>
    <w:rsid w:val="0034627D"/>
    <w:rsid w:val="00351E58"/>
    <w:rsid w:val="00352533"/>
    <w:rsid w:val="003528A9"/>
    <w:rsid w:val="00354856"/>
    <w:rsid w:val="00355776"/>
    <w:rsid w:val="00356DB6"/>
    <w:rsid w:val="00360AF2"/>
    <w:rsid w:val="00361FEC"/>
    <w:rsid w:val="003637C1"/>
    <w:rsid w:val="00365002"/>
    <w:rsid w:val="003654F0"/>
    <w:rsid w:val="00366324"/>
    <w:rsid w:val="00366836"/>
    <w:rsid w:val="00366BA4"/>
    <w:rsid w:val="00366EE3"/>
    <w:rsid w:val="003671F9"/>
    <w:rsid w:val="00367A44"/>
    <w:rsid w:val="00367FF7"/>
    <w:rsid w:val="00371811"/>
    <w:rsid w:val="00372704"/>
    <w:rsid w:val="00372CF0"/>
    <w:rsid w:val="00374C28"/>
    <w:rsid w:val="00374D72"/>
    <w:rsid w:val="00374F2F"/>
    <w:rsid w:val="00375320"/>
    <w:rsid w:val="00375D27"/>
    <w:rsid w:val="00375D39"/>
    <w:rsid w:val="00376567"/>
    <w:rsid w:val="00376BAA"/>
    <w:rsid w:val="00376C76"/>
    <w:rsid w:val="00376EE4"/>
    <w:rsid w:val="00377BF2"/>
    <w:rsid w:val="00380110"/>
    <w:rsid w:val="003806BC"/>
    <w:rsid w:val="003822CB"/>
    <w:rsid w:val="00382943"/>
    <w:rsid w:val="0038590E"/>
    <w:rsid w:val="00387BF3"/>
    <w:rsid w:val="003919ED"/>
    <w:rsid w:val="00393921"/>
    <w:rsid w:val="00396731"/>
    <w:rsid w:val="00397FA8"/>
    <w:rsid w:val="003A05CC"/>
    <w:rsid w:val="003A15EC"/>
    <w:rsid w:val="003A3AA2"/>
    <w:rsid w:val="003A4967"/>
    <w:rsid w:val="003A5191"/>
    <w:rsid w:val="003A55F1"/>
    <w:rsid w:val="003A6512"/>
    <w:rsid w:val="003A6D28"/>
    <w:rsid w:val="003B55DE"/>
    <w:rsid w:val="003B5CD8"/>
    <w:rsid w:val="003B669D"/>
    <w:rsid w:val="003B6A9B"/>
    <w:rsid w:val="003B6AD9"/>
    <w:rsid w:val="003C053F"/>
    <w:rsid w:val="003C0D62"/>
    <w:rsid w:val="003C1E6E"/>
    <w:rsid w:val="003C2911"/>
    <w:rsid w:val="003C2925"/>
    <w:rsid w:val="003C2EE5"/>
    <w:rsid w:val="003C327F"/>
    <w:rsid w:val="003C5AD1"/>
    <w:rsid w:val="003C5D7A"/>
    <w:rsid w:val="003C6742"/>
    <w:rsid w:val="003C6CF3"/>
    <w:rsid w:val="003D0DC8"/>
    <w:rsid w:val="003D1370"/>
    <w:rsid w:val="003D1909"/>
    <w:rsid w:val="003D1D9B"/>
    <w:rsid w:val="003D1E6D"/>
    <w:rsid w:val="003D2200"/>
    <w:rsid w:val="003D3CED"/>
    <w:rsid w:val="003D4063"/>
    <w:rsid w:val="003D43DB"/>
    <w:rsid w:val="003D5C53"/>
    <w:rsid w:val="003D601E"/>
    <w:rsid w:val="003D6314"/>
    <w:rsid w:val="003D6D72"/>
    <w:rsid w:val="003D7484"/>
    <w:rsid w:val="003D7DAB"/>
    <w:rsid w:val="003E0AFD"/>
    <w:rsid w:val="003E133A"/>
    <w:rsid w:val="003E247F"/>
    <w:rsid w:val="003E41A2"/>
    <w:rsid w:val="003E4D64"/>
    <w:rsid w:val="003E4E49"/>
    <w:rsid w:val="003E5255"/>
    <w:rsid w:val="003E6F75"/>
    <w:rsid w:val="003E74FD"/>
    <w:rsid w:val="003F1C67"/>
    <w:rsid w:val="003F22FB"/>
    <w:rsid w:val="003F3F96"/>
    <w:rsid w:val="003F4BAF"/>
    <w:rsid w:val="003F5D3F"/>
    <w:rsid w:val="003F71F4"/>
    <w:rsid w:val="003F7520"/>
    <w:rsid w:val="003F7D60"/>
    <w:rsid w:val="004001D9"/>
    <w:rsid w:val="00401130"/>
    <w:rsid w:val="0040273D"/>
    <w:rsid w:val="00402CA1"/>
    <w:rsid w:val="00403601"/>
    <w:rsid w:val="00404318"/>
    <w:rsid w:val="004051A5"/>
    <w:rsid w:val="00405A9E"/>
    <w:rsid w:val="00406081"/>
    <w:rsid w:val="00406C6D"/>
    <w:rsid w:val="0040725D"/>
    <w:rsid w:val="004073E2"/>
    <w:rsid w:val="004141BD"/>
    <w:rsid w:val="00414C49"/>
    <w:rsid w:val="00417B48"/>
    <w:rsid w:val="004211E1"/>
    <w:rsid w:val="004223CD"/>
    <w:rsid w:val="00422D52"/>
    <w:rsid w:val="00422E41"/>
    <w:rsid w:val="0042328B"/>
    <w:rsid w:val="00423409"/>
    <w:rsid w:val="00423E40"/>
    <w:rsid w:val="00424219"/>
    <w:rsid w:val="00424E2F"/>
    <w:rsid w:val="0042666C"/>
    <w:rsid w:val="0042726D"/>
    <w:rsid w:val="00427D47"/>
    <w:rsid w:val="00427DB4"/>
    <w:rsid w:val="00433BFD"/>
    <w:rsid w:val="00433E7B"/>
    <w:rsid w:val="004346D3"/>
    <w:rsid w:val="00434D97"/>
    <w:rsid w:val="00435E10"/>
    <w:rsid w:val="00437642"/>
    <w:rsid w:val="00440FA8"/>
    <w:rsid w:val="004415C5"/>
    <w:rsid w:val="00441A66"/>
    <w:rsid w:val="004422A2"/>
    <w:rsid w:val="0044239C"/>
    <w:rsid w:val="00444B4D"/>
    <w:rsid w:val="00445EA1"/>
    <w:rsid w:val="00446BA4"/>
    <w:rsid w:val="004511E1"/>
    <w:rsid w:val="00452823"/>
    <w:rsid w:val="00452BEF"/>
    <w:rsid w:val="00454F00"/>
    <w:rsid w:val="00455634"/>
    <w:rsid w:val="00456530"/>
    <w:rsid w:val="00457634"/>
    <w:rsid w:val="00457AA6"/>
    <w:rsid w:val="004600E1"/>
    <w:rsid w:val="00460E4A"/>
    <w:rsid w:val="004615B0"/>
    <w:rsid w:val="00463420"/>
    <w:rsid w:val="0046465A"/>
    <w:rsid w:val="00465C81"/>
    <w:rsid w:val="00465EB1"/>
    <w:rsid w:val="004661C8"/>
    <w:rsid w:val="004676A7"/>
    <w:rsid w:val="004679FC"/>
    <w:rsid w:val="00470147"/>
    <w:rsid w:val="0047399B"/>
    <w:rsid w:val="0047428A"/>
    <w:rsid w:val="00474972"/>
    <w:rsid w:val="00475585"/>
    <w:rsid w:val="00475E36"/>
    <w:rsid w:val="0047727C"/>
    <w:rsid w:val="00480884"/>
    <w:rsid w:val="00480FCC"/>
    <w:rsid w:val="004817CC"/>
    <w:rsid w:val="0048384C"/>
    <w:rsid w:val="00483FD9"/>
    <w:rsid w:val="00484B98"/>
    <w:rsid w:val="0048702F"/>
    <w:rsid w:val="0049075E"/>
    <w:rsid w:val="004919F9"/>
    <w:rsid w:val="00491DD2"/>
    <w:rsid w:val="004921D9"/>
    <w:rsid w:val="00492C7B"/>
    <w:rsid w:val="00492F93"/>
    <w:rsid w:val="00493530"/>
    <w:rsid w:val="00494348"/>
    <w:rsid w:val="00494470"/>
    <w:rsid w:val="00495842"/>
    <w:rsid w:val="0049682A"/>
    <w:rsid w:val="00496932"/>
    <w:rsid w:val="004A0649"/>
    <w:rsid w:val="004A09BC"/>
    <w:rsid w:val="004A0A1C"/>
    <w:rsid w:val="004A15F5"/>
    <w:rsid w:val="004A20DD"/>
    <w:rsid w:val="004A2ADB"/>
    <w:rsid w:val="004A2C8E"/>
    <w:rsid w:val="004A2D3C"/>
    <w:rsid w:val="004A364F"/>
    <w:rsid w:val="004A3797"/>
    <w:rsid w:val="004A3F7B"/>
    <w:rsid w:val="004A427C"/>
    <w:rsid w:val="004A4A30"/>
    <w:rsid w:val="004A5129"/>
    <w:rsid w:val="004A564B"/>
    <w:rsid w:val="004A5A2B"/>
    <w:rsid w:val="004A7A80"/>
    <w:rsid w:val="004B2B59"/>
    <w:rsid w:val="004B346D"/>
    <w:rsid w:val="004B35D1"/>
    <w:rsid w:val="004B3942"/>
    <w:rsid w:val="004B398B"/>
    <w:rsid w:val="004B3CF2"/>
    <w:rsid w:val="004B4826"/>
    <w:rsid w:val="004B5073"/>
    <w:rsid w:val="004B57A0"/>
    <w:rsid w:val="004B5DB3"/>
    <w:rsid w:val="004B65A7"/>
    <w:rsid w:val="004B761A"/>
    <w:rsid w:val="004C0EC6"/>
    <w:rsid w:val="004C1038"/>
    <w:rsid w:val="004C1BC9"/>
    <w:rsid w:val="004C2EEA"/>
    <w:rsid w:val="004C38E7"/>
    <w:rsid w:val="004C39C4"/>
    <w:rsid w:val="004C5044"/>
    <w:rsid w:val="004C737D"/>
    <w:rsid w:val="004C774C"/>
    <w:rsid w:val="004C79E6"/>
    <w:rsid w:val="004C7DCB"/>
    <w:rsid w:val="004D029F"/>
    <w:rsid w:val="004D1725"/>
    <w:rsid w:val="004D1D9B"/>
    <w:rsid w:val="004D2E86"/>
    <w:rsid w:val="004D3299"/>
    <w:rsid w:val="004D4644"/>
    <w:rsid w:val="004D547D"/>
    <w:rsid w:val="004D64AA"/>
    <w:rsid w:val="004E04ED"/>
    <w:rsid w:val="004E36B1"/>
    <w:rsid w:val="004E4B75"/>
    <w:rsid w:val="004E665C"/>
    <w:rsid w:val="004F0651"/>
    <w:rsid w:val="004F156B"/>
    <w:rsid w:val="004F1898"/>
    <w:rsid w:val="004F1C5B"/>
    <w:rsid w:val="004F2EA0"/>
    <w:rsid w:val="004F3E5C"/>
    <w:rsid w:val="004F407F"/>
    <w:rsid w:val="004F522F"/>
    <w:rsid w:val="004F57F2"/>
    <w:rsid w:val="004F5C22"/>
    <w:rsid w:val="004F67CF"/>
    <w:rsid w:val="005018C8"/>
    <w:rsid w:val="00502446"/>
    <w:rsid w:val="00502C8B"/>
    <w:rsid w:val="00502F97"/>
    <w:rsid w:val="00503947"/>
    <w:rsid w:val="0050541F"/>
    <w:rsid w:val="00505FFF"/>
    <w:rsid w:val="00506473"/>
    <w:rsid w:val="00507B91"/>
    <w:rsid w:val="00507CE1"/>
    <w:rsid w:val="00507EC6"/>
    <w:rsid w:val="00507EF1"/>
    <w:rsid w:val="0051097C"/>
    <w:rsid w:val="005114D9"/>
    <w:rsid w:val="00511D0D"/>
    <w:rsid w:val="00517901"/>
    <w:rsid w:val="00517A08"/>
    <w:rsid w:val="005209B3"/>
    <w:rsid w:val="00523AD3"/>
    <w:rsid w:val="00523BA7"/>
    <w:rsid w:val="005243F1"/>
    <w:rsid w:val="0052669B"/>
    <w:rsid w:val="0052703D"/>
    <w:rsid w:val="005278CF"/>
    <w:rsid w:val="005300BD"/>
    <w:rsid w:val="00531638"/>
    <w:rsid w:val="00531852"/>
    <w:rsid w:val="00531B47"/>
    <w:rsid w:val="00531E88"/>
    <w:rsid w:val="005332F1"/>
    <w:rsid w:val="005333AF"/>
    <w:rsid w:val="00533CBD"/>
    <w:rsid w:val="00534054"/>
    <w:rsid w:val="00534464"/>
    <w:rsid w:val="0053532B"/>
    <w:rsid w:val="00535D58"/>
    <w:rsid w:val="00536D4D"/>
    <w:rsid w:val="00536FF8"/>
    <w:rsid w:val="00537B3E"/>
    <w:rsid w:val="00540591"/>
    <w:rsid w:val="0054059B"/>
    <w:rsid w:val="00540AAD"/>
    <w:rsid w:val="00541EEF"/>
    <w:rsid w:val="0054228E"/>
    <w:rsid w:val="005423C0"/>
    <w:rsid w:val="00543342"/>
    <w:rsid w:val="005444C7"/>
    <w:rsid w:val="00547664"/>
    <w:rsid w:val="00547B8A"/>
    <w:rsid w:val="005508A3"/>
    <w:rsid w:val="00550AD5"/>
    <w:rsid w:val="005519E8"/>
    <w:rsid w:val="00551B8D"/>
    <w:rsid w:val="00552298"/>
    <w:rsid w:val="00552A4B"/>
    <w:rsid w:val="005536A0"/>
    <w:rsid w:val="00556B64"/>
    <w:rsid w:val="00556D80"/>
    <w:rsid w:val="00556E2A"/>
    <w:rsid w:val="005615B1"/>
    <w:rsid w:val="00561C2D"/>
    <w:rsid w:val="00562024"/>
    <w:rsid w:val="005636D9"/>
    <w:rsid w:val="00563845"/>
    <w:rsid w:val="00564048"/>
    <w:rsid w:val="00564C1A"/>
    <w:rsid w:val="00566403"/>
    <w:rsid w:val="00567ECD"/>
    <w:rsid w:val="005704D1"/>
    <w:rsid w:val="005733FD"/>
    <w:rsid w:val="005736D6"/>
    <w:rsid w:val="00574E77"/>
    <w:rsid w:val="00575AD3"/>
    <w:rsid w:val="00576129"/>
    <w:rsid w:val="00576737"/>
    <w:rsid w:val="00576928"/>
    <w:rsid w:val="005769DD"/>
    <w:rsid w:val="00577C9B"/>
    <w:rsid w:val="0058307F"/>
    <w:rsid w:val="005833AA"/>
    <w:rsid w:val="00583CD8"/>
    <w:rsid w:val="0058401C"/>
    <w:rsid w:val="0058522C"/>
    <w:rsid w:val="005862E6"/>
    <w:rsid w:val="00587EAC"/>
    <w:rsid w:val="00590268"/>
    <w:rsid w:val="00591457"/>
    <w:rsid w:val="00591AD2"/>
    <w:rsid w:val="005929EE"/>
    <w:rsid w:val="005938F6"/>
    <w:rsid w:val="005943FA"/>
    <w:rsid w:val="00595223"/>
    <w:rsid w:val="0059531C"/>
    <w:rsid w:val="00597595"/>
    <w:rsid w:val="005A0377"/>
    <w:rsid w:val="005A23E6"/>
    <w:rsid w:val="005A26BC"/>
    <w:rsid w:val="005A38F9"/>
    <w:rsid w:val="005A3D7E"/>
    <w:rsid w:val="005A5D7E"/>
    <w:rsid w:val="005A5EDD"/>
    <w:rsid w:val="005A759F"/>
    <w:rsid w:val="005A7731"/>
    <w:rsid w:val="005B0A84"/>
    <w:rsid w:val="005B0D26"/>
    <w:rsid w:val="005B1032"/>
    <w:rsid w:val="005B256C"/>
    <w:rsid w:val="005B3A8B"/>
    <w:rsid w:val="005B46F6"/>
    <w:rsid w:val="005B5FD1"/>
    <w:rsid w:val="005B6CCC"/>
    <w:rsid w:val="005C089B"/>
    <w:rsid w:val="005C2768"/>
    <w:rsid w:val="005C4A8C"/>
    <w:rsid w:val="005C5492"/>
    <w:rsid w:val="005C5BF6"/>
    <w:rsid w:val="005C5D11"/>
    <w:rsid w:val="005C5F7D"/>
    <w:rsid w:val="005C6982"/>
    <w:rsid w:val="005C77F4"/>
    <w:rsid w:val="005D02EA"/>
    <w:rsid w:val="005D1218"/>
    <w:rsid w:val="005D17D4"/>
    <w:rsid w:val="005D1BB7"/>
    <w:rsid w:val="005D1CE0"/>
    <w:rsid w:val="005D2145"/>
    <w:rsid w:val="005D25A8"/>
    <w:rsid w:val="005D2E9F"/>
    <w:rsid w:val="005D324D"/>
    <w:rsid w:val="005D3446"/>
    <w:rsid w:val="005D3466"/>
    <w:rsid w:val="005D3F70"/>
    <w:rsid w:val="005D5263"/>
    <w:rsid w:val="005D5577"/>
    <w:rsid w:val="005D7706"/>
    <w:rsid w:val="005E0F9E"/>
    <w:rsid w:val="005E13C8"/>
    <w:rsid w:val="005E18B6"/>
    <w:rsid w:val="005E1C17"/>
    <w:rsid w:val="005E2D0F"/>
    <w:rsid w:val="005E3A09"/>
    <w:rsid w:val="005E5E26"/>
    <w:rsid w:val="005E68B8"/>
    <w:rsid w:val="005F12EE"/>
    <w:rsid w:val="005F2FB8"/>
    <w:rsid w:val="005F3B36"/>
    <w:rsid w:val="005F4EA7"/>
    <w:rsid w:val="005F54B8"/>
    <w:rsid w:val="006012C8"/>
    <w:rsid w:val="00601CB8"/>
    <w:rsid w:val="00601F12"/>
    <w:rsid w:val="00603F0A"/>
    <w:rsid w:val="006041AE"/>
    <w:rsid w:val="006042E7"/>
    <w:rsid w:val="006044AD"/>
    <w:rsid w:val="00604B2A"/>
    <w:rsid w:val="00604D52"/>
    <w:rsid w:val="00606DAC"/>
    <w:rsid w:val="006122FB"/>
    <w:rsid w:val="00612611"/>
    <w:rsid w:val="0061491A"/>
    <w:rsid w:val="006154B2"/>
    <w:rsid w:val="00615AD1"/>
    <w:rsid w:val="00616872"/>
    <w:rsid w:val="00616FCC"/>
    <w:rsid w:val="00617AB2"/>
    <w:rsid w:val="00617F53"/>
    <w:rsid w:val="006238CD"/>
    <w:rsid w:val="00623FFB"/>
    <w:rsid w:val="006266C8"/>
    <w:rsid w:val="00627E91"/>
    <w:rsid w:val="00630275"/>
    <w:rsid w:val="006307B5"/>
    <w:rsid w:val="006307E2"/>
    <w:rsid w:val="0063395C"/>
    <w:rsid w:val="00634D6B"/>
    <w:rsid w:val="00635346"/>
    <w:rsid w:val="00635600"/>
    <w:rsid w:val="00640A7D"/>
    <w:rsid w:val="00642A80"/>
    <w:rsid w:val="00642C96"/>
    <w:rsid w:val="006433CD"/>
    <w:rsid w:val="00643FBC"/>
    <w:rsid w:val="00644492"/>
    <w:rsid w:val="0064581B"/>
    <w:rsid w:val="00646370"/>
    <w:rsid w:val="00646390"/>
    <w:rsid w:val="00646614"/>
    <w:rsid w:val="0064669C"/>
    <w:rsid w:val="00646972"/>
    <w:rsid w:val="006513CB"/>
    <w:rsid w:val="00653386"/>
    <w:rsid w:val="00654142"/>
    <w:rsid w:val="006541B5"/>
    <w:rsid w:val="00654667"/>
    <w:rsid w:val="00656E74"/>
    <w:rsid w:val="00657F96"/>
    <w:rsid w:val="00660B5D"/>
    <w:rsid w:val="006612E2"/>
    <w:rsid w:val="00661DCA"/>
    <w:rsid w:val="00663023"/>
    <w:rsid w:val="006630A6"/>
    <w:rsid w:val="00664579"/>
    <w:rsid w:val="00667345"/>
    <w:rsid w:val="00667668"/>
    <w:rsid w:val="0067057C"/>
    <w:rsid w:val="00671B67"/>
    <w:rsid w:val="00672BA8"/>
    <w:rsid w:val="006732AA"/>
    <w:rsid w:val="00673306"/>
    <w:rsid w:val="00673F60"/>
    <w:rsid w:val="00674129"/>
    <w:rsid w:val="00677D02"/>
    <w:rsid w:val="00681146"/>
    <w:rsid w:val="006813D1"/>
    <w:rsid w:val="00681F47"/>
    <w:rsid w:val="00682062"/>
    <w:rsid w:val="0068276D"/>
    <w:rsid w:val="00682868"/>
    <w:rsid w:val="00682C17"/>
    <w:rsid w:val="00682E99"/>
    <w:rsid w:val="00682F95"/>
    <w:rsid w:val="00682FD7"/>
    <w:rsid w:val="006861D5"/>
    <w:rsid w:val="0068710E"/>
    <w:rsid w:val="00687B9E"/>
    <w:rsid w:val="00687EDE"/>
    <w:rsid w:val="006904CF"/>
    <w:rsid w:val="00690BFD"/>
    <w:rsid w:val="00691217"/>
    <w:rsid w:val="006914B6"/>
    <w:rsid w:val="00692464"/>
    <w:rsid w:val="006927CB"/>
    <w:rsid w:val="00694E28"/>
    <w:rsid w:val="00697E9A"/>
    <w:rsid w:val="00697F95"/>
    <w:rsid w:val="006A1462"/>
    <w:rsid w:val="006A16EC"/>
    <w:rsid w:val="006A1CD9"/>
    <w:rsid w:val="006A3E86"/>
    <w:rsid w:val="006A45A4"/>
    <w:rsid w:val="006A51E6"/>
    <w:rsid w:val="006A53F2"/>
    <w:rsid w:val="006A5AB9"/>
    <w:rsid w:val="006A637E"/>
    <w:rsid w:val="006B30DD"/>
    <w:rsid w:val="006B3129"/>
    <w:rsid w:val="006B388F"/>
    <w:rsid w:val="006B4B80"/>
    <w:rsid w:val="006B527D"/>
    <w:rsid w:val="006B5C4C"/>
    <w:rsid w:val="006B5F0F"/>
    <w:rsid w:val="006B682A"/>
    <w:rsid w:val="006B72B4"/>
    <w:rsid w:val="006B7F66"/>
    <w:rsid w:val="006C08FE"/>
    <w:rsid w:val="006C1A8A"/>
    <w:rsid w:val="006C1A95"/>
    <w:rsid w:val="006C311C"/>
    <w:rsid w:val="006C469B"/>
    <w:rsid w:val="006C71AD"/>
    <w:rsid w:val="006C73BD"/>
    <w:rsid w:val="006D07B6"/>
    <w:rsid w:val="006D16A6"/>
    <w:rsid w:val="006D3250"/>
    <w:rsid w:val="006D3C2A"/>
    <w:rsid w:val="006D6399"/>
    <w:rsid w:val="006E1EAB"/>
    <w:rsid w:val="006E3D1D"/>
    <w:rsid w:val="006E4DD3"/>
    <w:rsid w:val="006E52FD"/>
    <w:rsid w:val="006E5705"/>
    <w:rsid w:val="006E737E"/>
    <w:rsid w:val="006F02A2"/>
    <w:rsid w:val="006F311B"/>
    <w:rsid w:val="006F3160"/>
    <w:rsid w:val="006F5F7A"/>
    <w:rsid w:val="006F7346"/>
    <w:rsid w:val="00700342"/>
    <w:rsid w:val="0070126F"/>
    <w:rsid w:val="007012DE"/>
    <w:rsid w:val="007013E6"/>
    <w:rsid w:val="0070208A"/>
    <w:rsid w:val="00702439"/>
    <w:rsid w:val="00703541"/>
    <w:rsid w:val="00704359"/>
    <w:rsid w:val="00704C1C"/>
    <w:rsid w:val="00704EE6"/>
    <w:rsid w:val="00704F4A"/>
    <w:rsid w:val="00705F8F"/>
    <w:rsid w:val="00706206"/>
    <w:rsid w:val="00706A56"/>
    <w:rsid w:val="00706DDD"/>
    <w:rsid w:val="00706FA1"/>
    <w:rsid w:val="00706FE4"/>
    <w:rsid w:val="0070717B"/>
    <w:rsid w:val="00707659"/>
    <w:rsid w:val="007076FA"/>
    <w:rsid w:val="00707A7A"/>
    <w:rsid w:val="0071120A"/>
    <w:rsid w:val="00714875"/>
    <w:rsid w:val="00714F1A"/>
    <w:rsid w:val="00716452"/>
    <w:rsid w:val="0071653D"/>
    <w:rsid w:val="00716B47"/>
    <w:rsid w:val="00717AFE"/>
    <w:rsid w:val="00722634"/>
    <w:rsid w:val="007233F5"/>
    <w:rsid w:val="0072346A"/>
    <w:rsid w:val="00723F20"/>
    <w:rsid w:val="0072464A"/>
    <w:rsid w:val="00724F0E"/>
    <w:rsid w:val="00725964"/>
    <w:rsid w:val="007259D6"/>
    <w:rsid w:val="00725A64"/>
    <w:rsid w:val="00725FDB"/>
    <w:rsid w:val="00726C72"/>
    <w:rsid w:val="0072771E"/>
    <w:rsid w:val="00727C02"/>
    <w:rsid w:val="00727E53"/>
    <w:rsid w:val="00730481"/>
    <w:rsid w:val="007305B2"/>
    <w:rsid w:val="00731688"/>
    <w:rsid w:val="00731BEA"/>
    <w:rsid w:val="00732ADB"/>
    <w:rsid w:val="007342A9"/>
    <w:rsid w:val="00734480"/>
    <w:rsid w:val="007346E1"/>
    <w:rsid w:val="007348C8"/>
    <w:rsid w:val="0073509C"/>
    <w:rsid w:val="007351E4"/>
    <w:rsid w:val="00735FEA"/>
    <w:rsid w:val="00736580"/>
    <w:rsid w:val="0073674D"/>
    <w:rsid w:val="007379CD"/>
    <w:rsid w:val="00737E01"/>
    <w:rsid w:val="00740D89"/>
    <w:rsid w:val="00741419"/>
    <w:rsid w:val="0074159F"/>
    <w:rsid w:val="00742C5F"/>
    <w:rsid w:val="007444C8"/>
    <w:rsid w:val="00744533"/>
    <w:rsid w:val="00746BC0"/>
    <w:rsid w:val="00746CFA"/>
    <w:rsid w:val="007505BA"/>
    <w:rsid w:val="007508D8"/>
    <w:rsid w:val="007509A7"/>
    <w:rsid w:val="0075167E"/>
    <w:rsid w:val="00751C25"/>
    <w:rsid w:val="00752884"/>
    <w:rsid w:val="00754EE9"/>
    <w:rsid w:val="00755AD3"/>
    <w:rsid w:val="00757DE6"/>
    <w:rsid w:val="007604EA"/>
    <w:rsid w:val="007605AC"/>
    <w:rsid w:val="00760790"/>
    <w:rsid w:val="00761D08"/>
    <w:rsid w:val="007624E6"/>
    <w:rsid w:val="007626DB"/>
    <w:rsid w:val="00762CBC"/>
    <w:rsid w:val="00762DE8"/>
    <w:rsid w:val="0076326D"/>
    <w:rsid w:val="00763521"/>
    <w:rsid w:val="00764BC8"/>
    <w:rsid w:val="00765841"/>
    <w:rsid w:val="00766151"/>
    <w:rsid w:val="0076644F"/>
    <w:rsid w:val="00766E46"/>
    <w:rsid w:val="007708A2"/>
    <w:rsid w:val="00770B32"/>
    <w:rsid w:val="007728BB"/>
    <w:rsid w:val="00773FC3"/>
    <w:rsid w:val="00774496"/>
    <w:rsid w:val="00774BBE"/>
    <w:rsid w:val="00774BDF"/>
    <w:rsid w:val="007756C1"/>
    <w:rsid w:val="007763B3"/>
    <w:rsid w:val="00780B72"/>
    <w:rsid w:val="007815B4"/>
    <w:rsid w:val="007828CA"/>
    <w:rsid w:val="00782B00"/>
    <w:rsid w:val="00783D01"/>
    <w:rsid w:val="007846EC"/>
    <w:rsid w:val="007870BC"/>
    <w:rsid w:val="00790E08"/>
    <w:rsid w:val="00791139"/>
    <w:rsid w:val="00792C6F"/>
    <w:rsid w:val="00793149"/>
    <w:rsid w:val="00794B0F"/>
    <w:rsid w:val="007954D3"/>
    <w:rsid w:val="00795B15"/>
    <w:rsid w:val="00795C09"/>
    <w:rsid w:val="00795C0D"/>
    <w:rsid w:val="00796754"/>
    <w:rsid w:val="00796C92"/>
    <w:rsid w:val="0079789D"/>
    <w:rsid w:val="00797A9E"/>
    <w:rsid w:val="007A057A"/>
    <w:rsid w:val="007A0F50"/>
    <w:rsid w:val="007A1081"/>
    <w:rsid w:val="007A2968"/>
    <w:rsid w:val="007A2D7C"/>
    <w:rsid w:val="007A4551"/>
    <w:rsid w:val="007A5612"/>
    <w:rsid w:val="007A5FFE"/>
    <w:rsid w:val="007A76C9"/>
    <w:rsid w:val="007A7A35"/>
    <w:rsid w:val="007A7CE5"/>
    <w:rsid w:val="007A7E00"/>
    <w:rsid w:val="007A7E6C"/>
    <w:rsid w:val="007B060A"/>
    <w:rsid w:val="007B06DB"/>
    <w:rsid w:val="007B0E5E"/>
    <w:rsid w:val="007B136A"/>
    <w:rsid w:val="007B244C"/>
    <w:rsid w:val="007B2E91"/>
    <w:rsid w:val="007B4B0B"/>
    <w:rsid w:val="007B76D4"/>
    <w:rsid w:val="007C01B9"/>
    <w:rsid w:val="007C1304"/>
    <w:rsid w:val="007C1CAA"/>
    <w:rsid w:val="007C29F3"/>
    <w:rsid w:val="007C32DB"/>
    <w:rsid w:val="007C3360"/>
    <w:rsid w:val="007C3441"/>
    <w:rsid w:val="007C3CB8"/>
    <w:rsid w:val="007C5D0D"/>
    <w:rsid w:val="007C6417"/>
    <w:rsid w:val="007C65DC"/>
    <w:rsid w:val="007C7005"/>
    <w:rsid w:val="007C7188"/>
    <w:rsid w:val="007D1797"/>
    <w:rsid w:val="007D17D6"/>
    <w:rsid w:val="007D1B75"/>
    <w:rsid w:val="007D49BB"/>
    <w:rsid w:val="007D6B84"/>
    <w:rsid w:val="007E1168"/>
    <w:rsid w:val="007E20B1"/>
    <w:rsid w:val="007E3E32"/>
    <w:rsid w:val="007E4BED"/>
    <w:rsid w:val="007E7C2D"/>
    <w:rsid w:val="007E7C9B"/>
    <w:rsid w:val="007F03BE"/>
    <w:rsid w:val="007F0C52"/>
    <w:rsid w:val="007F1597"/>
    <w:rsid w:val="007F1F44"/>
    <w:rsid w:val="007F2004"/>
    <w:rsid w:val="007F2A7A"/>
    <w:rsid w:val="007F3B3A"/>
    <w:rsid w:val="007F4B0C"/>
    <w:rsid w:val="007F4EA1"/>
    <w:rsid w:val="007F547F"/>
    <w:rsid w:val="007F5518"/>
    <w:rsid w:val="007F5B0F"/>
    <w:rsid w:val="007F72F9"/>
    <w:rsid w:val="007F76AF"/>
    <w:rsid w:val="007F780F"/>
    <w:rsid w:val="008012C4"/>
    <w:rsid w:val="00801DE5"/>
    <w:rsid w:val="00801E81"/>
    <w:rsid w:val="00804ABA"/>
    <w:rsid w:val="008050CC"/>
    <w:rsid w:val="0080520D"/>
    <w:rsid w:val="00805622"/>
    <w:rsid w:val="00805675"/>
    <w:rsid w:val="00805CFF"/>
    <w:rsid w:val="00806A4D"/>
    <w:rsid w:val="00807AAF"/>
    <w:rsid w:val="00807AC4"/>
    <w:rsid w:val="00810424"/>
    <w:rsid w:val="008129E9"/>
    <w:rsid w:val="00813798"/>
    <w:rsid w:val="0081386F"/>
    <w:rsid w:val="00814437"/>
    <w:rsid w:val="00814B5E"/>
    <w:rsid w:val="008162C3"/>
    <w:rsid w:val="00816C17"/>
    <w:rsid w:val="008205FD"/>
    <w:rsid w:val="008208FD"/>
    <w:rsid w:val="0082106A"/>
    <w:rsid w:val="00822F9F"/>
    <w:rsid w:val="00823F3F"/>
    <w:rsid w:val="00823FC5"/>
    <w:rsid w:val="0082731E"/>
    <w:rsid w:val="0083098A"/>
    <w:rsid w:val="00831312"/>
    <w:rsid w:val="00832477"/>
    <w:rsid w:val="00832644"/>
    <w:rsid w:val="00833564"/>
    <w:rsid w:val="00833616"/>
    <w:rsid w:val="00836C44"/>
    <w:rsid w:val="00837AD5"/>
    <w:rsid w:val="00840174"/>
    <w:rsid w:val="008405F3"/>
    <w:rsid w:val="00843C0E"/>
    <w:rsid w:val="00844B06"/>
    <w:rsid w:val="00844C34"/>
    <w:rsid w:val="0084546C"/>
    <w:rsid w:val="0084794B"/>
    <w:rsid w:val="0085179D"/>
    <w:rsid w:val="008521D3"/>
    <w:rsid w:val="008529DC"/>
    <w:rsid w:val="00853742"/>
    <w:rsid w:val="00853987"/>
    <w:rsid w:val="0085405C"/>
    <w:rsid w:val="008542A9"/>
    <w:rsid w:val="00855AD6"/>
    <w:rsid w:val="00855BA8"/>
    <w:rsid w:val="00855DBB"/>
    <w:rsid w:val="008565D3"/>
    <w:rsid w:val="00857BD7"/>
    <w:rsid w:val="00857F03"/>
    <w:rsid w:val="00862996"/>
    <w:rsid w:val="00862A74"/>
    <w:rsid w:val="00864577"/>
    <w:rsid w:val="00864E3E"/>
    <w:rsid w:val="00865C88"/>
    <w:rsid w:val="00865FAE"/>
    <w:rsid w:val="00866484"/>
    <w:rsid w:val="00866F3E"/>
    <w:rsid w:val="00867CE0"/>
    <w:rsid w:val="00870A2C"/>
    <w:rsid w:val="00870B65"/>
    <w:rsid w:val="00872C36"/>
    <w:rsid w:val="00873F5F"/>
    <w:rsid w:val="008750B8"/>
    <w:rsid w:val="0087680B"/>
    <w:rsid w:val="00877868"/>
    <w:rsid w:val="00880F29"/>
    <w:rsid w:val="008811C9"/>
    <w:rsid w:val="00881D66"/>
    <w:rsid w:val="00882DC1"/>
    <w:rsid w:val="00883C9F"/>
    <w:rsid w:val="00883FC3"/>
    <w:rsid w:val="008853EF"/>
    <w:rsid w:val="00885605"/>
    <w:rsid w:val="0088791F"/>
    <w:rsid w:val="0089012A"/>
    <w:rsid w:val="0089035B"/>
    <w:rsid w:val="00890FD0"/>
    <w:rsid w:val="008911C0"/>
    <w:rsid w:val="00891410"/>
    <w:rsid w:val="00891F16"/>
    <w:rsid w:val="00892AF2"/>
    <w:rsid w:val="00893092"/>
    <w:rsid w:val="00893129"/>
    <w:rsid w:val="00893187"/>
    <w:rsid w:val="00894467"/>
    <w:rsid w:val="00895263"/>
    <w:rsid w:val="008952F6"/>
    <w:rsid w:val="008961BA"/>
    <w:rsid w:val="00896CE0"/>
    <w:rsid w:val="008978D1"/>
    <w:rsid w:val="008A007E"/>
    <w:rsid w:val="008A1290"/>
    <w:rsid w:val="008A2305"/>
    <w:rsid w:val="008A29E3"/>
    <w:rsid w:val="008A2E54"/>
    <w:rsid w:val="008A3569"/>
    <w:rsid w:val="008A3BF2"/>
    <w:rsid w:val="008A5502"/>
    <w:rsid w:val="008A6EA4"/>
    <w:rsid w:val="008B0259"/>
    <w:rsid w:val="008B096A"/>
    <w:rsid w:val="008B0DC9"/>
    <w:rsid w:val="008B1329"/>
    <w:rsid w:val="008B1B83"/>
    <w:rsid w:val="008B3116"/>
    <w:rsid w:val="008B45E5"/>
    <w:rsid w:val="008B552C"/>
    <w:rsid w:val="008B639A"/>
    <w:rsid w:val="008B6475"/>
    <w:rsid w:val="008B6774"/>
    <w:rsid w:val="008B74B6"/>
    <w:rsid w:val="008B795B"/>
    <w:rsid w:val="008B7D27"/>
    <w:rsid w:val="008B7DB4"/>
    <w:rsid w:val="008C0358"/>
    <w:rsid w:val="008C0468"/>
    <w:rsid w:val="008C0D0C"/>
    <w:rsid w:val="008C1650"/>
    <w:rsid w:val="008C1F12"/>
    <w:rsid w:val="008C223A"/>
    <w:rsid w:val="008C2903"/>
    <w:rsid w:val="008C33ED"/>
    <w:rsid w:val="008C416F"/>
    <w:rsid w:val="008C41A3"/>
    <w:rsid w:val="008C4853"/>
    <w:rsid w:val="008C4891"/>
    <w:rsid w:val="008C54A2"/>
    <w:rsid w:val="008C6158"/>
    <w:rsid w:val="008C688D"/>
    <w:rsid w:val="008C7522"/>
    <w:rsid w:val="008D2334"/>
    <w:rsid w:val="008D2D36"/>
    <w:rsid w:val="008D3EAD"/>
    <w:rsid w:val="008D45E1"/>
    <w:rsid w:val="008D656D"/>
    <w:rsid w:val="008E1718"/>
    <w:rsid w:val="008E2287"/>
    <w:rsid w:val="008E3754"/>
    <w:rsid w:val="008E4EF1"/>
    <w:rsid w:val="008E601E"/>
    <w:rsid w:val="008E6785"/>
    <w:rsid w:val="008E69BF"/>
    <w:rsid w:val="008E7417"/>
    <w:rsid w:val="008E756B"/>
    <w:rsid w:val="008F0756"/>
    <w:rsid w:val="008F0DAE"/>
    <w:rsid w:val="008F2452"/>
    <w:rsid w:val="008F3324"/>
    <w:rsid w:val="008F3C14"/>
    <w:rsid w:val="008F43C4"/>
    <w:rsid w:val="008F43C9"/>
    <w:rsid w:val="008F79A6"/>
    <w:rsid w:val="00900075"/>
    <w:rsid w:val="00900CDB"/>
    <w:rsid w:val="009011F8"/>
    <w:rsid w:val="00901424"/>
    <w:rsid w:val="00901C7F"/>
    <w:rsid w:val="00902F4E"/>
    <w:rsid w:val="00903425"/>
    <w:rsid w:val="00905B46"/>
    <w:rsid w:val="00907787"/>
    <w:rsid w:val="009101EF"/>
    <w:rsid w:val="00910438"/>
    <w:rsid w:val="00910FD3"/>
    <w:rsid w:val="00913D44"/>
    <w:rsid w:val="009141D8"/>
    <w:rsid w:val="0091574E"/>
    <w:rsid w:val="00915D2D"/>
    <w:rsid w:val="009166CA"/>
    <w:rsid w:val="00916C5A"/>
    <w:rsid w:val="0091726E"/>
    <w:rsid w:val="00917465"/>
    <w:rsid w:val="009206FA"/>
    <w:rsid w:val="00920BDD"/>
    <w:rsid w:val="009220D4"/>
    <w:rsid w:val="009238F9"/>
    <w:rsid w:val="00923B2A"/>
    <w:rsid w:val="009240E9"/>
    <w:rsid w:val="009249EC"/>
    <w:rsid w:val="00924E71"/>
    <w:rsid w:val="009255EB"/>
    <w:rsid w:val="00926C9B"/>
    <w:rsid w:val="00927A7A"/>
    <w:rsid w:val="00931DE7"/>
    <w:rsid w:val="00932684"/>
    <w:rsid w:val="00932CB4"/>
    <w:rsid w:val="0093377B"/>
    <w:rsid w:val="00933C61"/>
    <w:rsid w:val="00933C8D"/>
    <w:rsid w:val="00935DF7"/>
    <w:rsid w:val="00936575"/>
    <w:rsid w:val="0093666C"/>
    <w:rsid w:val="00940013"/>
    <w:rsid w:val="009400DC"/>
    <w:rsid w:val="00940442"/>
    <w:rsid w:val="0094197F"/>
    <w:rsid w:val="00942327"/>
    <w:rsid w:val="00943A28"/>
    <w:rsid w:val="00944914"/>
    <w:rsid w:val="00945517"/>
    <w:rsid w:val="009456D1"/>
    <w:rsid w:val="00946058"/>
    <w:rsid w:val="00947540"/>
    <w:rsid w:val="00950369"/>
    <w:rsid w:val="009506EC"/>
    <w:rsid w:val="00950F93"/>
    <w:rsid w:val="00951BAC"/>
    <w:rsid w:val="00951C85"/>
    <w:rsid w:val="00951FDC"/>
    <w:rsid w:val="00952FCF"/>
    <w:rsid w:val="009530F4"/>
    <w:rsid w:val="009535C9"/>
    <w:rsid w:val="00953C44"/>
    <w:rsid w:val="00953E4A"/>
    <w:rsid w:val="00953E87"/>
    <w:rsid w:val="00953F38"/>
    <w:rsid w:val="00954840"/>
    <w:rsid w:val="00955B36"/>
    <w:rsid w:val="00955ECE"/>
    <w:rsid w:val="00956804"/>
    <w:rsid w:val="009579E3"/>
    <w:rsid w:val="00960448"/>
    <w:rsid w:val="00960EEA"/>
    <w:rsid w:val="00963F7D"/>
    <w:rsid w:val="009653A5"/>
    <w:rsid w:val="0096606E"/>
    <w:rsid w:val="009661CF"/>
    <w:rsid w:val="00966256"/>
    <w:rsid w:val="009677EE"/>
    <w:rsid w:val="0097177A"/>
    <w:rsid w:val="00972D68"/>
    <w:rsid w:val="009749D3"/>
    <w:rsid w:val="0097634F"/>
    <w:rsid w:val="00977BC6"/>
    <w:rsid w:val="0098050B"/>
    <w:rsid w:val="00983942"/>
    <w:rsid w:val="009873DC"/>
    <w:rsid w:val="00987CDB"/>
    <w:rsid w:val="00992186"/>
    <w:rsid w:val="00992CC2"/>
    <w:rsid w:val="009941BC"/>
    <w:rsid w:val="009948BE"/>
    <w:rsid w:val="00995377"/>
    <w:rsid w:val="0099596F"/>
    <w:rsid w:val="00995EDA"/>
    <w:rsid w:val="00996927"/>
    <w:rsid w:val="00997576"/>
    <w:rsid w:val="009A07D1"/>
    <w:rsid w:val="009A0BB4"/>
    <w:rsid w:val="009A0ED8"/>
    <w:rsid w:val="009A17AA"/>
    <w:rsid w:val="009A1E93"/>
    <w:rsid w:val="009A206B"/>
    <w:rsid w:val="009A2E4E"/>
    <w:rsid w:val="009A6DC8"/>
    <w:rsid w:val="009B0719"/>
    <w:rsid w:val="009B0773"/>
    <w:rsid w:val="009B0C19"/>
    <w:rsid w:val="009B24E0"/>
    <w:rsid w:val="009B254E"/>
    <w:rsid w:val="009B285B"/>
    <w:rsid w:val="009B2BE4"/>
    <w:rsid w:val="009B3013"/>
    <w:rsid w:val="009B5127"/>
    <w:rsid w:val="009B53C3"/>
    <w:rsid w:val="009B5736"/>
    <w:rsid w:val="009B6B6C"/>
    <w:rsid w:val="009B7EFC"/>
    <w:rsid w:val="009C20EF"/>
    <w:rsid w:val="009C2925"/>
    <w:rsid w:val="009C468C"/>
    <w:rsid w:val="009C60A1"/>
    <w:rsid w:val="009C662E"/>
    <w:rsid w:val="009C7028"/>
    <w:rsid w:val="009C70F4"/>
    <w:rsid w:val="009C73A5"/>
    <w:rsid w:val="009D1180"/>
    <w:rsid w:val="009D184A"/>
    <w:rsid w:val="009D1EA8"/>
    <w:rsid w:val="009D2C0A"/>
    <w:rsid w:val="009D3D16"/>
    <w:rsid w:val="009D3F6C"/>
    <w:rsid w:val="009D4487"/>
    <w:rsid w:val="009D628A"/>
    <w:rsid w:val="009D629F"/>
    <w:rsid w:val="009D7BD8"/>
    <w:rsid w:val="009E48AD"/>
    <w:rsid w:val="009E5545"/>
    <w:rsid w:val="009E6327"/>
    <w:rsid w:val="009E67BF"/>
    <w:rsid w:val="009E6998"/>
    <w:rsid w:val="009E6CE3"/>
    <w:rsid w:val="009E6EB8"/>
    <w:rsid w:val="009E7B76"/>
    <w:rsid w:val="009F0FFB"/>
    <w:rsid w:val="009F122B"/>
    <w:rsid w:val="009F201D"/>
    <w:rsid w:val="009F275D"/>
    <w:rsid w:val="009F2AB8"/>
    <w:rsid w:val="009F302B"/>
    <w:rsid w:val="009F33A9"/>
    <w:rsid w:val="009F462C"/>
    <w:rsid w:val="009F61E6"/>
    <w:rsid w:val="009F6CB8"/>
    <w:rsid w:val="009F7535"/>
    <w:rsid w:val="00A01239"/>
    <w:rsid w:val="00A0135F"/>
    <w:rsid w:val="00A03E50"/>
    <w:rsid w:val="00A04AA3"/>
    <w:rsid w:val="00A04EB0"/>
    <w:rsid w:val="00A05D09"/>
    <w:rsid w:val="00A060C5"/>
    <w:rsid w:val="00A06105"/>
    <w:rsid w:val="00A079D5"/>
    <w:rsid w:val="00A07B7A"/>
    <w:rsid w:val="00A1146F"/>
    <w:rsid w:val="00A12213"/>
    <w:rsid w:val="00A12503"/>
    <w:rsid w:val="00A13BCA"/>
    <w:rsid w:val="00A142BB"/>
    <w:rsid w:val="00A15B8D"/>
    <w:rsid w:val="00A167AF"/>
    <w:rsid w:val="00A16AFF"/>
    <w:rsid w:val="00A20EC1"/>
    <w:rsid w:val="00A213C4"/>
    <w:rsid w:val="00A217CD"/>
    <w:rsid w:val="00A229F6"/>
    <w:rsid w:val="00A23464"/>
    <w:rsid w:val="00A23B5A"/>
    <w:rsid w:val="00A24E81"/>
    <w:rsid w:val="00A26EE9"/>
    <w:rsid w:val="00A27072"/>
    <w:rsid w:val="00A273D8"/>
    <w:rsid w:val="00A27C65"/>
    <w:rsid w:val="00A30655"/>
    <w:rsid w:val="00A3084C"/>
    <w:rsid w:val="00A30850"/>
    <w:rsid w:val="00A30BBE"/>
    <w:rsid w:val="00A30E14"/>
    <w:rsid w:val="00A31050"/>
    <w:rsid w:val="00A32D79"/>
    <w:rsid w:val="00A33F08"/>
    <w:rsid w:val="00A35C08"/>
    <w:rsid w:val="00A35D8D"/>
    <w:rsid w:val="00A37DEE"/>
    <w:rsid w:val="00A41A91"/>
    <w:rsid w:val="00A41DF6"/>
    <w:rsid w:val="00A4288A"/>
    <w:rsid w:val="00A44200"/>
    <w:rsid w:val="00A4446C"/>
    <w:rsid w:val="00A46DFB"/>
    <w:rsid w:val="00A47037"/>
    <w:rsid w:val="00A47F69"/>
    <w:rsid w:val="00A503C5"/>
    <w:rsid w:val="00A51484"/>
    <w:rsid w:val="00A52996"/>
    <w:rsid w:val="00A532DC"/>
    <w:rsid w:val="00A53BD4"/>
    <w:rsid w:val="00A5490B"/>
    <w:rsid w:val="00A55BA8"/>
    <w:rsid w:val="00A5631F"/>
    <w:rsid w:val="00A5648B"/>
    <w:rsid w:val="00A56B3E"/>
    <w:rsid w:val="00A60059"/>
    <w:rsid w:val="00A61CBB"/>
    <w:rsid w:val="00A630D1"/>
    <w:rsid w:val="00A63EE8"/>
    <w:rsid w:val="00A64B5F"/>
    <w:rsid w:val="00A651CE"/>
    <w:rsid w:val="00A659CB"/>
    <w:rsid w:val="00A662A7"/>
    <w:rsid w:val="00A66572"/>
    <w:rsid w:val="00A72A90"/>
    <w:rsid w:val="00A77F46"/>
    <w:rsid w:val="00A77FC1"/>
    <w:rsid w:val="00A81471"/>
    <w:rsid w:val="00A81BF1"/>
    <w:rsid w:val="00A82102"/>
    <w:rsid w:val="00A85900"/>
    <w:rsid w:val="00A8650B"/>
    <w:rsid w:val="00A8669B"/>
    <w:rsid w:val="00A874A0"/>
    <w:rsid w:val="00A87E6E"/>
    <w:rsid w:val="00A90EA5"/>
    <w:rsid w:val="00A91199"/>
    <w:rsid w:val="00A91418"/>
    <w:rsid w:val="00A91454"/>
    <w:rsid w:val="00A92AF1"/>
    <w:rsid w:val="00A92B74"/>
    <w:rsid w:val="00A932A0"/>
    <w:rsid w:val="00A932FF"/>
    <w:rsid w:val="00A93398"/>
    <w:rsid w:val="00A933C1"/>
    <w:rsid w:val="00A9341F"/>
    <w:rsid w:val="00A93B2B"/>
    <w:rsid w:val="00A940B5"/>
    <w:rsid w:val="00A9465B"/>
    <w:rsid w:val="00A963AC"/>
    <w:rsid w:val="00A965E6"/>
    <w:rsid w:val="00A96D06"/>
    <w:rsid w:val="00A97A8E"/>
    <w:rsid w:val="00A97E8D"/>
    <w:rsid w:val="00AA08A3"/>
    <w:rsid w:val="00AA0F9B"/>
    <w:rsid w:val="00AA3AAB"/>
    <w:rsid w:val="00AA3BD0"/>
    <w:rsid w:val="00AA4681"/>
    <w:rsid w:val="00AA532E"/>
    <w:rsid w:val="00AA5AD9"/>
    <w:rsid w:val="00AA5B7E"/>
    <w:rsid w:val="00AA5FD7"/>
    <w:rsid w:val="00AA66B2"/>
    <w:rsid w:val="00AA7E87"/>
    <w:rsid w:val="00AB0865"/>
    <w:rsid w:val="00AB12F0"/>
    <w:rsid w:val="00AB224C"/>
    <w:rsid w:val="00AB32C0"/>
    <w:rsid w:val="00AB5557"/>
    <w:rsid w:val="00AB5B73"/>
    <w:rsid w:val="00AB71D8"/>
    <w:rsid w:val="00AC017F"/>
    <w:rsid w:val="00AC1334"/>
    <w:rsid w:val="00AC1D86"/>
    <w:rsid w:val="00AC2604"/>
    <w:rsid w:val="00AC402F"/>
    <w:rsid w:val="00AC41C8"/>
    <w:rsid w:val="00AC5443"/>
    <w:rsid w:val="00AC58FC"/>
    <w:rsid w:val="00AC65DF"/>
    <w:rsid w:val="00AC68F1"/>
    <w:rsid w:val="00AC68F6"/>
    <w:rsid w:val="00AC7AC6"/>
    <w:rsid w:val="00AD317F"/>
    <w:rsid w:val="00AD3961"/>
    <w:rsid w:val="00AD50F5"/>
    <w:rsid w:val="00AD57BC"/>
    <w:rsid w:val="00AD6907"/>
    <w:rsid w:val="00AE09EB"/>
    <w:rsid w:val="00AE1027"/>
    <w:rsid w:val="00AE1171"/>
    <w:rsid w:val="00AE11B7"/>
    <w:rsid w:val="00AE4C51"/>
    <w:rsid w:val="00AE5D14"/>
    <w:rsid w:val="00AF2754"/>
    <w:rsid w:val="00AF4B86"/>
    <w:rsid w:val="00AF5CC9"/>
    <w:rsid w:val="00AF5ECB"/>
    <w:rsid w:val="00AF632B"/>
    <w:rsid w:val="00AF6991"/>
    <w:rsid w:val="00B001AD"/>
    <w:rsid w:val="00B0639F"/>
    <w:rsid w:val="00B10A53"/>
    <w:rsid w:val="00B12627"/>
    <w:rsid w:val="00B133F3"/>
    <w:rsid w:val="00B13B6D"/>
    <w:rsid w:val="00B14576"/>
    <w:rsid w:val="00B14FBF"/>
    <w:rsid w:val="00B17621"/>
    <w:rsid w:val="00B17785"/>
    <w:rsid w:val="00B20C6E"/>
    <w:rsid w:val="00B211FA"/>
    <w:rsid w:val="00B21E27"/>
    <w:rsid w:val="00B221B4"/>
    <w:rsid w:val="00B229AC"/>
    <w:rsid w:val="00B237FE"/>
    <w:rsid w:val="00B244D8"/>
    <w:rsid w:val="00B24A4E"/>
    <w:rsid w:val="00B251B1"/>
    <w:rsid w:val="00B27DEB"/>
    <w:rsid w:val="00B30F0E"/>
    <w:rsid w:val="00B30FE5"/>
    <w:rsid w:val="00B3157D"/>
    <w:rsid w:val="00B3207F"/>
    <w:rsid w:val="00B32097"/>
    <w:rsid w:val="00B323C6"/>
    <w:rsid w:val="00B33541"/>
    <w:rsid w:val="00B40EC5"/>
    <w:rsid w:val="00B4184B"/>
    <w:rsid w:val="00B420B4"/>
    <w:rsid w:val="00B4217F"/>
    <w:rsid w:val="00B42B44"/>
    <w:rsid w:val="00B430F8"/>
    <w:rsid w:val="00B45373"/>
    <w:rsid w:val="00B45922"/>
    <w:rsid w:val="00B45B53"/>
    <w:rsid w:val="00B46E44"/>
    <w:rsid w:val="00B473EC"/>
    <w:rsid w:val="00B50734"/>
    <w:rsid w:val="00B50B84"/>
    <w:rsid w:val="00B50CBA"/>
    <w:rsid w:val="00B52068"/>
    <w:rsid w:val="00B52850"/>
    <w:rsid w:val="00B528B8"/>
    <w:rsid w:val="00B53C4A"/>
    <w:rsid w:val="00B54388"/>
    <w:rsid w:val="00B54748"/>
    <w:rsid w:val="00B54B0C"/>
    <w:rsid w:val="00B54DCF"/>
    <w:rsid w:val="00B56404"/>
    <w:rsid w:val="00B57570"/>
    <w:rsid w:val="00B60FDD"/>
    <w:rsid w:val="00B62010"/>
    <w:rsid w:val="00B631D4"/>
    <w:rsid w:val="00B63508"/>
    <w:rsid w:val="00B63827"/>
    <w:rsid w:val="00B63E6C"/>
    <w:rsid w:val="00B656F8"/>
    <w:rsid w:val="00B67073"/>
    <w:rsid w:val="00B672E3"/>
    <w:rsid w:val="00B675B5"/>
    <w:rsid w:val="00B67CF5"/>
    <w:rsid w:val="00B7052D"/>
    <w:rsid w:val="00B709BA"/>
    <w:rsid w:val="00B715FA"/>
    <w:rsid w:val="00B7218D"/>
    <w:rsid w:val="00B759A3"/>
    <w:rsid w:val="00B75E25"/>
    <w:rsid w:val="00B77250"/>
    <w:rsid w:val="00B77951"/>
    <w:rsid w:val="00B77AA3"/>
    <w:rsid w:val="00B77E0B"/>
    <w:rsid w:val="00B80994"/>
    <w:rsid w:val="00B80A92"/>
    <w:rsid w:val="00B81453"/>
    <w:rsid w:val="00B81AD2"/>
    <w:rsid w:val="00B82B2B"/>
    <w:rsid w:val="00B8317A"/>
    <w:rsid w:val="00B832A7"/>
    <w:rsid w:val="00B83702"/>
    <w:rsid w:val="00B83E5D"/>
    <w:rsid w:val="00B86E56"/>
    <w:rsid w:val="00B8705F"/>
    <w:rsid w:val="00B92BA3"/>
    <w:rsid w:val="00B9335A"/>
    <w:rsid w:val="00B93A33"/>
    <w:rsid w:val="00B94031"/>
    <w:rsid w:val="00B948A7"/>
    <w:rsid w:val="00B94FD9"/>
    <w:rsid w:val="00B95893"/>
    <w:rsid w:val="00B95986"/>
    <w:rsid w:val="00B96FD3"/>
    <w:rsid w:val="00B97F08"/>
    <w:rsid w:val="00BA03F5"/>
    <w:rsid w:val="00BA0EDB"/>
    <w:rsid w:val="00BA11CC"/>
    <w:rsid w:val="00BA2DD1"/>
    <w:rsid w:val="00BA3A46"/>
    <w:rsid w:val="00BA3E20"/>
    <w:rsid w:val="00BA4690"/>
    <w:rsid w:val="00BA482B"/>
    <w:rsid w:val="00BA6C99"/>
    <w:rsid w:val="00BA7C99"/>
    <w:rsid w:val="00BB13A2"/>
    <w:rsid w:val="00BB1E71"/>
    <w:rsid w:val="00BB2FA5"/>
    <w:rsid w:val="00BB30A6"/>
    <w:rsid w:val="00BB314C"/>
    <w:rsid w:val="00BB3299"/>
    <w:rsid w:val="00BB36C4"/>
    <w:rsid w:val="00BB41ED"/>
    <w:rsid w:val="00BB55F0"/>
    <w:rsid w:val="00BB73B6"/>
    <w:rsid w:val="00BB7466"/>
    <w:rsid w:val="00BC0CC9"/>
    <w:rsid w:val="00BC10F4"/>
    <w:rsid w:val="00BC16DB"/>
    <w:rsid w:val="00BC1962"/>
    <w:rsid w:val="00BC3533"/>
    <w:rsid w:val="00BC3985"/>
    <w:rsid w:val="00BC4ABA"/>
    <w:rsid w:val="00BC55E8"/>
    <w:rsid w:val="00BC5656"/>
    <w:rsid w:val="00BC5E4F"/>
    <w:rsid w:val="00BC64C3"/>
    <w:rsid w:val="00BC64E7"/>
    <w:rsid w:val="00BC7CB9"/>
    <w:rsid w:val="00BC7EC1"/>
    <w:rsid w:val="00BD0883"/>
    <w:rsid w:val="00BD0A1E"/>
    <w:rsid w:val="00BD0ECF"/>
    <w:rsid w:val="00BD14FE"/>
    <w:rsid w:val="00BD1FAD"/>
    <w:rsid w:val="00BD34AE"/>
    <w:rsid w:val="00BD39A5"/>
    <w:rsid w:val="00BD3D68"/>
    <w:rsid w:val="00BD44A8"/>
    <w:rsid w:val="00BD4F8C"/>
    <w:rsid w:val="00BD5196"/>
    <w:rsid w:val="00BD6718"/>
    <w:rsid w:val="00BD7779"/>
    <w:rsid w:val="00BD7F49"/>
    <w:rsid w:val="00BE006D"/>
    <w:rsid w:val="00BE0DB8"/>
    <w:rsid w:val="00BE1529"/>
    <w:rsid w:val="00BE227B"/>
    <w:rsid w:val="00BE2488"/>
    <w:rsid w:val="00BE2B4D"/>
    <w:rsid w:val="00BE323D"/>
    <w:rsid w:val="00BE3FE1"/>
    <w:rsid w:val="00BE40B0"/>
    <w:rsid w:val="00BE4ACD"/>
    <w:rsid w:val="00BE6BCF"/>
    <w:rsid w:val="00BE748C"/>
    <w:rsid w:val="00BE76C8"/>
    <w:rsid w:val="00BF1141"/>
    <w:rsid w:val="00BF169A"/>
    <w:rsid w:val="00BF19E0"/>
    <w:rsid w:val="00BF1C9D"/>
    <w:rsid w:val="00BF281F"/>
    <w:rsid w:val="00BF317B"/>
    <w:rsid w:val="00BF364A"/>
    <w:rsid w:val="00BF36FC"/>
    <w:rsid w:val="00BF399E"/>
    <w:rsid w:val="00BF5CD2"/>
    <w:rsid w:val="00BF7E88"/>
    <w:rsid w:val="00C004AB"/>
    <w:rsid w:val="00C011B3"/>
    <w:rsid w:val="00C01E3A"/>
    <w:rsid w:val="00C027D8"/>
    <w:rsid w:val="00C0282E"/>
    <w:rsid w:val="00C02C4B"/>
    <w:rsid w:val="00C03839"/>
    <w:rsid w:val="00C06064"/>
    <w:rsid w:val="00C07854"/>
    <w:rsid w:val="00C1030F"/>
    <w:rsid w:val="00C1077D"/>
    <w:rsid w:val="00C10BC2"/>
    <w:rsid w:val="00C11473"/>
    <w:rsid w:val="00C12C9A"/>
    <w:rsid w:val="00C136CB"/>
    <w:rsid w:val="00C14527"/>
    <w:rsid w:val="00C15B2C"/>
    <w:rsid w:val="00C16B9D"/>
    <w:rsid w:val="00C16C6B"/>
    <w:rsid w:val="00C1784F"/>
    <w:rsid w:val="00C17D09"/>
    <w:rsid w:val="00C17D30"/>
    <w:rsid w:val="00C20B6F"/>
    <w:rsid w:val="00C21880"/>
    <w:rsid w:val="00C21AA0"/>
    <w:rsid w:val="00C22B50"/>
    <w:rsid w:val="00C2363E"/>
    <w:rsid w:val="00C241E5"/>
    <w:rsid w:val="00C2799C"/>
    <w:rsid w:val="00C30466"/>
    <w:rsid w:val="00C30556"/>
    <w:rsid w:val="00C3179A"/>
    <w:rsid w:val="00C31E3C"/>
    <w:rsid w:val="00C31F49"/>
    <w:rsid w:val="00C329F2"/>
    <w:rsid w:val="00C34482"/>
    <w:rsid w:val="00C35469"/>
    <w:rsid w:val="00C35EF9"/>
    <w:rsid w:val="00C36CB0"/>
    <w:rsid w:val="00C37CFA"/>
    <w:rsid w:val="00C4060D"/>
    <w:rsid w:val="00C408B5"/>
    <w:rsid w:val="00C40D61"/>
    <w:rsid w:val="00C42117"/>
    <w:rsid w:val="00C42692"/>
    <w:rsid w:val="00C428D1"/>
    <w:rsid w:val="00C4325F"/>
    <w:rsid w:val="00C43636"/>
    <w:rsid w:val="00C43BEE"/>
    <w:rsid w:val="00C44244"/>
    <w:rsid w:val="00C46433"/>
    <w:rsid w:val="00C476C2"/>
    <w:rsid w:val="00C50065"/>
    <w:rsid w:val="00C500D2"/>
    <w:rsid w:val="00C5082B"/>
    <w:rsid w:val="00C50B61"/>
    <w:rsid w:val="00C51371"/>
    <w:rsid w:val="00C527C4"/>
    <w:rsid w:val="00C5289E"/>
    <w:rsid w:val="00C52CAE"/>
    <w:rsid w:val="00C53614"/>
    <w:rsid w:val="00C53CC1"/>
    <w:rsid w:val="00C55AE2"/>
    <w:rsid w:val="00C56812"/>
    <w:rsid w:val="00C56FB2"/>
    <w:rsid w:val="00C57691"/>
    <w:rsid w:val="00C57A14"/>
    <w:rsid w:val="00C60178"/>
    <w:rsid w:val="00C60731"/>
    <w:rsid w:val="00C6164F"/>
    <w:rsid w:val="00C61F70"/>
    <w:rsid w:val="00C6203B"/>
    <w:rsid w:val="00C62EE6"/>
    <w:rsid w:val="00C63565"/>
    <w:rsid w:val="00C66035"/>
    <w:rsid w:val="00C6644A"/>
    <w:rsid w:val="00C6782B"/>
    <w:rsid w:val="00C71386"/>
    <w:rsid w:val="00C72AC7"/>
    <w:rsid w:val="00C73AC6"/>
    <w:rsid w:val="00C741D2"/>
    <w:rsid w:val="00C758A5"/>
    <w:rsid w:val="00C7725C"/>
    <w:rsid w:val="00C77891"/>
    <w:rsid w:val="00C81B42"/>
    <w:rsid w:val="00C82404"/>
    <w:rsid w:val="00C825BA"/>
    <w:rsid w:val="00C82B82"/>
    <w:rsid w:val="00C83B7D"/>
    <w:rsid w:val="00C83BC6"/>
    <w:rsid w:val="00C84AA3"/>
    <w:rsid w:val="00C868C6"/>
    <w:rsid w:val="00C869B6"/>
    <w:rsid w:val="00C86B78"/>
    <w:rsid w:val="00C877B8"/>
    <w:rsid w:val="00C9071D"/>
    <w:rsid w:val="00C91489"/>
    <w:rsid w:val="00C92F36"/>
    <w:rsid w:val="00C9705C"/>
    <w:rsid w:val="00C97F6F"/>
    <w:rsid w:val="00CA124D"/>
    <w:rsid w:val="00CA2296"/>
    <w:rsid w:val="00CA2327"/>
    <w:rsid w:val="00CA233B"/>
    <w:rsid w:val="00CA396B"/>
    <w:rsid w:val="00CA4AAC"/>
    <w:rsid w:val="00CA76D9"/>
    <w:rsid w:val="00CA7CEE"/>
    <w:rsid w:val="00CB0086"/>
    <w:rsid w:val="00CB183A"/>
    <w:rsid w:val="00CB1E27"/>
    <w:rsid w:val="00CB3068"/>
    <w:rsid w:val="00CB4474"/>
    <w:rsid w:val="00CB44B9"/>
    <w:rsid w:val="00CB5AC7"/>
    <w:rsid w:val="00CB6B74"/>
    <w:rsid w:val="00CB7976"/>
    <w:rsid w:val="00CC1306"/>
    <w:rsid w:val="00CC1A82"/>
    <w:rsid w:val="00CC2054"/>
    <w:rsid w:val="00CC25CB"/>
    <w:rsid w:val="00CC2D0C"/>
    <w:rsid w:val="00CC39DF"/>
    <w:rsid w:val="00CC41DF"/>
    <w:rsid w:val="00CC4926"/>
    <w:rsid w:val="00CC4A19"/>
    <w:rsid w:val="00CC5FD5"/>
    <w:rsid w:val="00CC6E7F"/>
    <w:rsid w:val="00CC78A1"/>
    <w:rsid w:val="00CD0947"/>
    <w:rsid w:val="00CD2D8F"/>
    <w:rsid w:val="00CD4A48"/>
    <w:rsid w:val="00CE1E35"/>
    <w:rsid w:val="00CE2A74"/>
    <w:rsid w:val="00CE389C"/>
    <w:rsid w:val="00CE53F6"/>
    <w:rsid w:val="00CE59B7"/>
    <w:rsid w:val="00CF0639"/>
    <w:rsid w:val="00CF0C44"/>
    <w:rsid w:val="00CF187B"/>
    <w:rsid w:val="00CF496D"/>
    <w:rsid w:val="00CF552E"/>
    <w:rsid w:val="00CF62AC"/>
    <w:rsid w:val="00CF6ABD"/>
    <w:rsid w:val="00CF7327"/>
    <w:rsid w:val="00CF75A7"/>
    <w:rsid w:val="00D01082"/>
    <w:rsid w:val="00D02C07"/>
    <w:rsid w:val="00D034CF"/>
    <w:rsid w:val="00D05276"/>
    <w:rsid w:val="00D0553E"/>
    <w:rsid w:val="00D05CFA"/>
    <w:rsid w:val="00D0768D"/>
    <w:rsid w:val="00D10AA0"/>
    <w:rsid w:val="00D11021"/>
    <w:rsid w:val="00D111D2"/>
    <w:rsid w:val="00D11DA3"/>
    <w:rsid w:val="00D12440"/>
    <w:rsid w:val="00D15523"/>
    <w:rsid w:val="00D16650"/>
    <w:rsid w:val="00D1708B"/>
    <w:rsid w:val="00D170F3"/>
    <w:rsid w:val="00D1797F"/>
    <w:rsid w:val="00D201E0"/>
    <w:rsid w:val="00D22537"/>
    <w:rsid w:val="00D23F9F"/>
    <w:rsid w:val="00D24157"/>
    <w:rsid w:val="00D24621"/>
    <w:rsid w:val="00D26443"/>
    <w:rsid w:val="00D26C39"/>
    <w:rsid w:val="00D27B92"/>
    <w:rsid w:val="00D27DA6"/>
    <w:rsid w:val="00D30FCD"/>
    <w:rsid w:val="00D31FAA"/>
    <w:rsid w:val="00D32791"/>
    <w:rsid w:val="00D3295D"/>
    <w:rsid w:val="00D333A7"/>
    <w:rsid w:val="00D337AB"/>
    <w:rsid w:val="00D33EA1"/>
    <w:rsid w:val="00D34BF6"/>
    <w:rsid w:val="00D3512A"/>
    <w:rsid w:val="00D35265"/>
    <w:rsid w:val="00D355A1"/>
    <w:rsid w:val="00D40F23"/>
    <w:rsid w:val="00D418AB"/>
    <w:rsid w:val="00D41EED"/>
    <w:rsid w:val="00D4247F"/>
    <w:rsid w:val="00D427BC"/>
    <w:rsid w:val="00D4437F"/>
    <w:rsid w:val="00D4575B"/>
    <w:rsid w:val="00D45D91"/>
    <w:rsid w:val="00D46AC1"/>
    <w:rsid w:val="00D50074"/>
    <w:rsid w:val="00D505A5"/>
    <w:rsid w:val="00D50FDC"/>
    <w:rsid w:val="00D51647"/>
    <w:rsid w:val="00D5170F"/>
    <w:rsid w:val="00D52719"/>
    <w:rsid w:val="00D54044"/>
    <w:rsid w:val="00D54E13"/>
    <w:rsid w:val="00D56B51"/>
    <w:rsid w:val="00D56BD9"/>
    <w:rsid w:val="00D576AC"/>
    <w:rsid w:val="00D57D89"/>
    <w:rsid w:val="00D602DC"/>
    <w:rsid w:val="00D60C7B"/>
    <w:rsid w:val="00D6119E"/>
    <w:rsid w:val="00D61E2E"/>
    <w:rsid w:val="00D638F4"/>
    <w:rsid w:val="00D63C4D"/>
    <w:rsid w:val="00D645A6"/>
    <w:rsid w:val="00D6485E"/>
    <w:rsid w:val="00D657BF"/>
    <w:rsid w:val="00D6610E"/>
    <w:rsid w:val="00D6699D"/>
    <w:rsid w:val="00D66F67"/>
    <w:rsid w:val="00D67072"/>
    <w:rsid w:val="00D67ACA"/>
    <w:rsid w:val="00D71254"/>
    <w:rsid w:val="00D714CD"/>
    <w:rsid w:val="00D72157"/>
    <w:rsid w:val="00D72923"/>
    <w:rsid w:val="00D734EE"/>
    <w:rsid w:val="00D75CAD"/>
    <w:rsid w:val="00D76EED"/>
    <w:rsid w:val="00D76F7F"/>
    <w:rsid w:val="00D771D9"/>
    <w:rsid w:val="00D77AF2"/>
    <w:rsid w:val="00D8064D"/>
    <w:rsid w:val="00D80DB8"/>
    <w:rsid w:val="00D80E26"/>
    <w:rsid w:val="00D8295C"/>
    <w:rsid w:val="00D82EB2"/>
    <w:rsid w:val="00D82F5A"/>
    <w:rsid w:val="00D83954"/>
    <w:rsid w:val="00D842CC"/>
    <w:rsid w:val="00D85EBC"/>
    <w:rsid w:val="00D86096"/>
    <w:rsid w:val="00D86E9B"/>
    <w:rsid w:val="00D87581"/>
    <w:rsid w:val="00D87CF2"/>
    <w:rsid w:val="00D87D75"/>
    <w:rsid w:val="00D9025E"/>
    <w:rsid w:val="00D91205"/>
    <w:rsid w:val="00D92909"/>
    <w:rsid w:val="00D92C18"/>
    <w:rsid w:val="00D93815"/>
    <w:rsid w:val="00D93B19"/>
    <w:rsid w:val="00D94553"/>
    <w:rsid w:val="00D94AD5"/>
    <w:rsid w:val="00D960DF"/>
    <w:rsid w:val="00D96398"/>
    <w:rsid w:val="00D97491"/>
    <w:rsid w:val="00D97D4C"/>
    <w:rsid w:val="00D97FE4"/>
    <w:rsid w:val="00DA02FB"/>
    <w:rsid w:val="00DA1040"/>
    <w:rsid w:val="00DA2F10"/>
    <w:rsid w:val="00DA46EF"/>
    <w:rsid w:val="00DA4C24"/>
    <w:rsid w:val="00DA4FD4"/>
    <w:rsid w:val="00DA665A"/>
    <w:rsid w:val="00DA6847"/>
    <w:rsid w:val="00DA74C6"/>
    <w:rsid w:val="00DA7A19"/>
    <w:rsid w:val="00DB034F"/>
    <w:rsid w:val="00DB23C0"/>
    <w:rsid w:val="00DB2E0F"/>
    <w:rsid w:val="00DB3521"/>
    <w:rsid w:val="00DB3713"/>
    <w:rsid w:val="00DB4769"/>
    <w:rsid w:val="00DB4A6A"/>
    <w:rsid w:val="00DB5427"/>
    <w:rsid w:val="00DB7368"/>
    <w:rsid w:val="00DC0C3E"/>
    <w:rsid w:val="00DC1982"/>
    <w:rsid w:val="00DC49A1"/>
    <w:rsid w:val="00DC4DD0"/>
    <w:rsid w:val="00DC7159"/>
    <w:rsid w:val="00DC72D0"/>
    <w:rsid w:val="00DC76F2"/>
    <w:rsid w:val="00DD079C"/>
    <w:rsid w:val="00DD2971"/>
    <w:rsid w:val="00DD3D7F"/>
    <w:rsid w:val="00DD495B"/>
    <w:rsid w:val="00DD502E"/>
    <w:rsid w:val="00DD5254"/>
    <w:rsid w:val="00DD6412"/>
    <w:rsid w:val="00DD73F0"/>
    <w:rsid w:val="00DE000A"/>
    <w:rsid w:val="00DE06EB"/>
    <w:rsid w:val="00DE09C4"/>
    <w:rsid w:val="00DE100C"/>
    <w:rsid w:val="00DE1DD5"/>
    <w:rsid w:val="00DE2B93"/>
    <w:rsid w:val="00DE2E88"/>
    <w:rsid w:val="00DE4003"/>
    <w:rsid w:val="00DE425B"/>
    <w:rsid w:val="00DE4A16"/>
    <w:rsid w:val="00DE4CE6"/>
    <w:rsid w:val="00DE58F1"/>
    <w:rsid w:val="00DE7504"/>
    <w:rsid w:val="00DE7EB7"/>
    <w:rsid w:val="00DF002B"/>
    <w:rsid w:val="00DF0ADC"/>
    <w:rsid w:val="00DF0B9E"/>
    <w:rsid w:val="00DF0C75"/>
    <w:rsid w:val="00DF241E"/>
    <w:rsid w:val="00DF38D7"/>
    <w:rsid w:val="00DF39B6"/>
    <w:rsid w:val="00DF4133"/>
    <w:rsid w:val="00DF56AE"/>
    <w:rsid w:val="00DF64FD"/>
    <w:rsid w:val="00DF65D2"/>
    <w:rsid w:val="00E0014C"/>
    <w:rsid w:val="00E01023"/>
    <w:rsid w:val="00E01B54"/>
    <w:rsid w:val="00E02627"/>
    <w:rsid w:val="00E02B35"/>
    <w:rsid w:val="00E045A8"/>
    <w:rsid w:val="00E049AE"/>
    <w:rsid w:val="00E058D8"/>
    <w:rsid w:val="00E07BA8"/>
    <w:rsid w:val="00E10508"/>
    <w:rsid w:val="00E10BD7"/>
    <w:rsid w:val="00E11666"/>
    <w:rsid w:val="00E13737"/>
    <w:rsid w:val="00E13EEB"/>
    <w:rsid w:val="00E13F7B"/>
    <w:rsid w:val="00E1429F"/>
    <w:rsid w:val="00E15715"/>
    <w:rsid w:val="00E17705"/>
    <w:rsid w:val="00E207D4"/>
    <w:rsid w:val="00E21C50"/>
    <w:rsid w:val="00E21C8C"/>
    <w:rsid w:val="00E23B99"/>
    <w:rsid w:val="00E2493E"/>
    <w:rsid w:val="00E26204"/>
    <w:rsid w:val="00E263B2"/>
    <w:rsid w:val="00E2777F"/>
    <w:rsid w:val="00E27E5C"/>
    <w:rsid w:val="00E314E4"/>
    <w:rsid w:val="00E31E30"/>
    <w:rsid w:val="00E34E53"/>
    <w:rsid w:val="00E35DAE"/>
    <w:rsid w:val="00E36DA3"/>
    <w:rsid w:val="00E41E6C"/>
    <w:rsid w:val="00E4398E"/>
    <w:rsid w:val="00E44244"/>
    <w:rsid w:val="00E44971"/>
    <w:rsid w:val="00E4498E"/>
    <w:rsid w:val="00E44C72"/>
    <w:rsid w:val="00E45649"/>
    <w:rsid w:val="00E4601D"/>
    <w:rsid w:val="00E46886"/>
    <w:rsid w:val="00E46E15"/>
    <w:rsid w:val="00E47AC2"/>
    <w:rsid w:val="00E5075A"/>
    <w:rsid w:val="00E51B85"/>
    <w:rsid w:val="00E5204A"/>
    <w:rsid w:val="00E52A43"/>
    <w:rsid w:val="00E5400B"/>
    <w:rsid w:val="00E54D7F"/>
    <w:rsid w:val="00E55298"/>
    <w:rsid w:val="00E55F2E"/>
    <w:rsid w:val="00E5641B"/>
    <w:rsid w:val="00E569DD"/>
    <w:rsid w:val="00E57115"/>
    <w:rsid w:val="00E60917"/>
    <w:rsid w:val="00E60984"/>
    <w:rsid w:val="00E614F9"/>
    <w:rsid w:val="00E616E5"/>
    <w:rsid w:val="00E61EEB"/>
    <w:rsid w:val="00E62810"/>
    <w:rsid w:val="00E6282B"/>
    <w:rsid w:val="00E6401A"/>
    <w:rsid w:val="00E64152"/>
    <w:rsid w:val="00E6453F"/>
    <w:rsid w:val="00E657C9"/>
    <w:rsid w:val="00E660C0"/>
    <w:rsid w:val="00E6672B"/>
    <w:rsid w:val="00E672A4"/>
    <w:rsid w:val="00E67B32"/>
    <w:rsid w:val="00E70383"/>
    <w:rsid w:val="00E712DF"/>
    <w:rsid w:val="00E726E5"/>
    <w:rsid w:val="00E73CCA"/>
    <w:rsid w:val="00E7542D"/>
    <w:rsid w:val="00E76069"/>
    <w:rsid w:val="00E763C9"/>
    <w:rsid w:val="00E80395"/>
    <w:rsid w:val="00E80AEF"/>
    <w:rsid w:val="00E8101A"/>
    <w:rsid w:val="00E8208A"/>
    <w:rsid w:val="00E821BE"/>
    <w:rsid w:val="00E823A0"/>
    <w:rsid w:val="00E85610"/>
    <w:rsid w:val="00E85AE6"/>
    <w:rsid w:val="00E862D7"/>
    <w:rsid w:val="00E8633C"/>
    <w:rsid w:val="00E86925"/>
    <w:rsid w:val="00E87712"/>
    <w:rsid w:val="00E8793E"/>
    <w:rsid w:val="00E927FA"/>
    <w:rsid w:val="00E92C5A"/>
    <w:rsid w:val="00E92F5C"/>
    <w:rsid w:val="00E93C6E"/>
    <w:rsid w:val="00E93E5A"/>
    <w:rsid w:val="00E94A94"/>
    <w:rsid w:val="00E950DD"/>
    <w:rsid w:val="00E95ACE"/>
    <w:rsid w:val="00E95D32"/>
    <w:rsid w:val="00E95F43"/>
    <w:rsid w:val="00E96840"/>
    <w:rsid w:val="00E96977"/>
    <w:rsid w:val="00E97340"/>
    <w:rsid w:val="00EA159F"/>
    <w:rsid w:val="00EA36BB"/>
    <w:rsid w:val="00EA3958"/>
    <w:rsid w:val="00EA454C"/>
    <w:rsid w:val="00EA6D09"/>
    <w:rsid w:val="00EA6E46"/>
    <w:rsid w:val="00EA7528"/>
    <w:rsid w:val="00EA772A"/>
    <w:rsid w:val="00EA7F44"/>
    <w:rsid w:val="00EB03BD"/>
    <w:rsid w:val="00EB0566"/>
    <w:rsid w:val="00EB416B"/>
    <w:rsid w:val="00EB606B"/>
    <w:rsid w:val="00EB651F"/>
    <w:rsid w:val="00EB664C"/>
    <w:rsid w:val="00EB6921"/>
    <w:rsid w:val="00EC0D6A"/>
    <w:rsid w:val="00EC19D3"/>
    <w:rsid w:val="00EC255A"/>
    <w:rsid w:val="00EC4D1E"/>
    <w:rsid w:val="00EC4FA8"/>
    <w:rsid w:val="00EC5EAA"/>
    <w:rsid w:val="00EC69BC"/>
    <w:rsid w:val="00EC76A4"/>
    <w:rsid w:val="00EC7853"/>
    <w:rsid w:val="00ED14C6"/>
    <w:rsid w:val="00ED3C4B"/>
    <w:rsid w:val="00ED4CAE"/>
    <w:rsid w:val="00ED5561"/>
    <w:rsid w:val="00ED6BB6"/>
    <w:rsid w:val="00ED6D81"/>
    <w:rsid w:val="00ED78B9"/>
    <w:rsid w:val="00ED7DBC"/>
    <w:rsid w:val="00EE0043"/>
    <w:rsid w:val="00EE01F5"/>
    <w:rsid w:val="00EE0425"/>
    <w:rsid w:val="00EE0CB4"/>
    <w:rsid w:val="00EE27EB"/>
    <w:rsid w:val="00EE2948"/>
    <w:rsid w:val="00EE2CE6"/>
    <w:rsid w:val="00EE40C4"/>
    <w:rsid w:val="00EE585C"/>
    <w:rsid w:val="00EE72EB"/>
    <w:rsid w:val="00EE74CD"/>
    <w:rsid w:val="00EE78BF"/>
    <w:rsid w:val="00EF0D67"/>
    <w:rsid w:val="00EF1DF2"/>
    <w:rsid w:val="00EF2AA7"/>
    <w:rsid w:val="00EF2C98"/>
    <w:rsid w:val="00EF2F9B"/>
    <w:rsid w:val="00EF42EF"/>
    <w:rsid w:val="00EF62EF"/>
    <w:rsid w:val="00EF67B5"/>
    <w:rsid w:val="00EF6C14"/>
    <w:rsid w:val="00F0078F"/>
    <w:rsid w:val="00F0082A"/>
    <w:rsid w:val="00F01D01"/>
    <w:rsid w:val="00F026C4"/>
    <w:rsid w:val="00F030C1"/>
    <w:rsid w:val="00F03E32"/>
    <w:rsid w:val="00F04386"/>
    <w:rsid w:val="00F04A30"/>
    <w:rsid w:val="00F06192"/>
    <w:rsid w:val="00F0644E"/>
    <w:rsid w:val="00F10F01"/>
    <w:rsid w:val="00F11D77"/>
    <w:rsid w:val="00F11E0D"/>
    <w:rsid w:val="00F12182"/>
    <w:rsid w:val="00F129E5"/>
    <w:rsid w:val="00F12A6A"/>
    <w:rsid w:val="00F133C8"/>
    <w:rsid w:val="00F1385D"/>
    <w:rsid w:val="00F13E9C"/>
    <w:rsid w:val="00F153C7"/>
    <w:rsid w:val="00F17D45"/>
    <w:rsid w:val="00F17E2B"/>
    <w:rsid w:val="00F211B0"/>
    <w:rsid w:val="00F212B4"/>
    <w:rsid w:val="00F214AF"/>
    <w:rsid w:val="00F2151F"/>
    <w:rsid w:val="00F21A9D"/>
    <w:rsid w:val="00F21B6D"/>
    <w:rsid w:val="00F22844"/>
    <w:rsid w:val="00F24617"/>
    <w:rsid w:val="00F24BA6"/>
    <w:rsid w:val="00F269AB"/>
    <w:rsid w:val="00F27217"/>
    <w:rsid w:val="00F27C82"/>
    <w:rsid w:val="00F304B2"/>
    <w:rsid w:val="00F30925"/>
    <w:rsid w:val="00F31483"/>
    <w:rsid w:val="00F315B3"/>
    <w:rsid w:val="00F32B88"/>
    <w:rsid w:val="00F330B4"/>
    <w:rsid w:val="00F34152"/>
    <w:rsid w:val="00F35142"/>
    <w:rsid w:val="00F354F2"/>
    <w:rsid w:val="00F3591B"/>
    <w:rsid w:val="00F35CCD"/>
    <w:rsid w:val="00F367F0"/>
    <w:rsid w:val="00F36CE8"/>
    <w:rsid w:val="00F36DF0"/>
    <w:rsid w:val="00F37141"/>
    <w:rsid w:val="00F4000C"/>
    <w:rsid w:val="00F410AE"/>
    <w:rsid w:val="00F41E3C"/>
    <w:rsid w:val="00F42EB1"/>
    <w:rsid w:val="00F43A6B"/>
    <w:rsid w:val="00F43F99"/>
    <w:rsid w:val="00F445E2"/>
    <w:rsid w:val="00F4773F"/>
    <w:rsid w:val="00F50BDF"/>
    <w:rsid w:val="00F515F2"/>
    <w:rsid w:val="00F51760"/>
    <w:rsid w:val="00F53524"/>
    <w:rsid w:val="00F546D9"/>
    <w:rsid w:val="00F56599"/>
    <w:rsid w:val="00F60272"/>
    <w:rsid w:val="00F606B2"/>
    <w:rsid w:val="00F61734"/>
    <w:rsid w:val="00F62557"/>
    <w:rsid w:val="00F63152"/>
    <w:rsid w:val="00F63542"/>
    <w:rsid w:val="00F65B5A"/>
    <w:rsid w:val="00F66AED"/>
    <w:rsid w:val="00F66BFF"/>
    <w:rsid w:val="00F674AC"/>
    <w:rsid w:val="00F704EF"/>
    <w:rsid w:val="00F70DCC"/>
    <w:rsid w:val="00F720E1"/>
    <w:rsid w:val="00F721AB"/>
    <w:rsid w:val="00F7347C"/>
    <w:rsid w:val="00F7497F"/>
    <w:rsid w:val="00F76050"/>
    <w:rsid w:val="00F763C9"/>
    <w:rsid w:val="00F77F44"/>
    <w:rsid w:val="00F80D1B"/>
    <w:rsid w:val="00F8110F"/>
    <w:rsid w:val="00F828B7"/>
    <w:rsid w:val="00F83368"/>
    <w:rsid w:val="00F837AC"/>
    <w:rsid w:val="00F84DDD"/>
    <w:rsid w:val="00F85C49"/>
    <w:rsid w:val="00F8691D"/>
    <w:rsid w:val="00F90A75"/>
    <w:rsid w:val="00F91793"/>
    <w:rsid w:val="00F92B63"/>
    <w:rsid w:val="00F9341B"/>
    <w:rsid w:val="00F938F1"/>
    <w:rsid w:val="00F94687"/>
    <w:rsid w:val="00F96F8A"/>
    <w:rsid w:val="00F979D8"/>
    <w:rsid w:val="00F97B13"/>
    <w:rsid w:val="00FA1371"/>
    <w:rsid w:val="00FA184D"/>
    <w:rsid w:val="00FA2F14"/>
    <w:rsid w:val="00FA2F4C"/>
    <w:rsid w:val="00FA3E79"/>
    <w:rsid w:val="00FA57EB"/>
    <w:rsid w:val="00FA67D4"/>
    <w:rsid w:val="00FB00EA"/>
    <w:rsid w:val="00FB1674"/>
    <w:rsid w:val="00FB1705"/>
    <w:rsid w:val="00FB364B"/>
    <w:rsid w:val="00FB4DB4"/>
    <w:rsid w:val="00FB5C52"/>
    <w:rsid w:val="00FB5DF8"/>
    <w:rsid w:val="00FB7027"/>
    <w:rsid w:val="00FB73EB"/>
    <w:rsid w:val="00FB7A7A"/>
    <w:rsid w:val="00FB7F7B"/>
    <w:rsid w:val="00FC077B"/>
    <w:rsid w:val="00FC08D5"/>
    <w:rsid w:val="00FC1066"/>
    <w:rsid w:val="00FC3479"/>
    <w:rsid w:val="00FC4676"/>
    <w:rsid w:val="00FC4B3A"/>
    <w:rsid w:val="00FC50F0"/>
    <w:rsid w:val="00FC62B0"/>
    <w:rsid w:val="00FC6AE3"/>
    <w:rsid w:val="00FD1177"/>
    <w:rsid w:val="00FD1E6E"/>
    <w:rsid w:val="00FD2082"/>
    <w:rsid w:val="00FD20D8"/>
    <w:rsid w:val="00FD2783"/>
    <w:rsid w:val="00FD38CC"/>
    <w:rsid w:val="00FD3AF2"/>
    <w:rsid w:val="00FD3B11"/>
    <w:rsid w:val="00FD5252"/>
    <w:rsid w:val="00FD5FE2"/>
    <w:rsid w:val="00FD65C9"/>
    <w:rsid w:val="00FD7275"/>
    <w:rsid w:val="00FE09DA"/>
    <w:rsid w:val="00FE0CE0"/>
    <w:rsid w:val="00FE1781"/>
    <w:rsid w:val="00FE17F3"/>
    <w:rsid w:val="00FE3C33"/>
    <w:rsid w:val="00FE611A"/>
    <w:rsid w:val="00FE6791"/>
    <w:rsid w:val="00FE6C72"/>
    <w:rsid w:val="00FF09A2"/>
    <w:rsid w:val="00FF0E3F"/>
    <w:rsid w:val="00FF1458"/>
    <w:rsid w:val="00FF29B7"/>
    <w:rsid w:val="00FF3E88"/>
    <w:rsid w:val="00FF4D8D"/>
    <w:rsid w:val="00FF503C"/>
    <w:rsid w:val="00FF5A9B"/>
    <w:rsid w:val="00FF5F3F"/>
    <w:rsid w:val="00FF6140"/>
    <w:rsid w:val="00FF6B36"/>
    <w:rsid w:val="00FF6C1E"/>
    <w:rsid w:val="00FF780C"/>
    <w:rsid w:val="00FF7982"/>
    <w:rsid w:val="00FF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BB7770-54AF-42DA-A915-A3F7E1B2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483"/>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2B34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E54D7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483"/>
    <w:rPr>
      <w:rFonts w:asciiTheme="majorHAnsi" w:eastAsiaTheme="majorEastAsia" w:hAnsiTheme="majorHAnsi" w:cstheme="majorBidi"/>
      <w:b/>
      <w:bCs/>
      <w:color w:val="365F91" w:themeColor="accent1" w:themeShade="BF"/>
      <w:sz w:val="28"/>
      <w:szCs w:val="28"/>
    </w:rPr>
  </w:style>
  <w:style w:type="paragraph" w:customStyle="1" w:styleId="GBI20Heading1">
    <w:name w:val="GBI 2.0 Heading 1"/>
    <w:next w:val="Normal"/>
    <w:link w:val="GBI20Heading1Char"/>
    <w:qFormat/>
    <w:rsid w:val="006E737E"/>
    <w:pPr>
      <w:framePr w:w="9360" w:wrap="around" w:vAnchor="text" w:hAnchor="text" w:y="1"/>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line="288" w:lineRule="auto"/>
      <w:contextualSpacing/>
      <w:outlineLvl w:val="0"/>
    </w:pPr>
    <w:rPr>
      <w:rFonts w:asciiTheme="majorHAnsi" w:eastAsiaTheme="majorEastAsia" w:hAnsiTheme="majorHAnsi" w:cstheme="majorBidi"/>
      <w:b/>
      <w:bCs/>
      <w:iCs/>
      <w:color w:val="622423" w:themeColor="accent2" w:themeShade="7F"/>
      <w:sz w:val="28"/>
      <w:lang w:bidi="en-US"/>
    </w:rPr>
  </w:style>
  <w:style w:type="character" w:customStyle="1" w:styleId="GBI20Heading1Char">
    <w:name w:val="GBI 2.0 Heading 1 Char"/>
    <w:basedOn w:val="DefaultParagraphFont"/>
    <w:link w:val="GBI20Heading1"/>
    <w:rsid w:val="006E737E"/>
    <w:rPr>
      <w:rFonts w:asciiTheme="majorHAnsi" w:eastAsiaTheme="majorEastAsia" w:hAnsiTheme="majorHAnsi" w:cstheme="majorBidi"/>
      <w:b/>
      <w:bCs/>
      <w:iCs/>
      <w:color w:val="622423" w:themeColor="accent2" w:themeShade="7F"/>
      <w:sz w:val="28"/>
      <w:shd w:val="clear" w:color="auto" w:fill="F2DBDB" w:themeFill="accent2" w:themeFillTint="33"/>
      <w:lang w:bidi="en-US"/>
    </w:rPr>
  </w:style>
  <w:style w:type="paragraph" w:customStyle="1" w:styleId="GBI20Basic">
    <w:name w:val="GBI 2.0 Basic"/>
    <w:basedOn w:val="NoSpacing"/>
    <w:autoRedefine/>
    <w:qFormat/>
    <w:rsid w:val="009D1180"/>
    <w:rPr>
      <w:rFonts w:eastAsiaTheme="minorEastAsia" w:cs="Times New Roman"/>
      <w:iCs/>
      <w:szCs w:val="24"/>
      <w:lang w:bidi="en-US"/>
    </w:rPr>
  </w:style>
  <w:style w:type="paragraph" w:customStyle="1" w:styleId="GBI20Heading2">
    <w:name w:val="GBI 2.0 Heading 2"/>
    <w:basedOn w:val="NoSpacing"/>
    <w:next w:val="GBI20Basic"/>
    <w:autoRedefine/>
    <w:qFormat/>
    <w:rsid w:val="004C774C"/>
    <w:rPr>
      <w:rFonts w:cs="Times New Roman"/>
      <w:szCs w:val="32"/>
      <w:u w:val="single"/>
      <w:lang w:bidi="en-US"/>
    </w:rPr>
  </w:style>
  <w:style w:type="paragraph" w:styleId="NoSpacing">
    <w:name w:val="No Spacing"/>
    <w:uiPriority w:val="1"/>
    <w:qFormat/>
    <w:rsid w:val="006E737E"/>
    <w:pPr>
      <w:spacing w:after="0" w:line="240" w:lineRule="auto"/>
    </w:pPr>
    <w:rPr>
      <w:rFonts w:ascii="Times New Roman" w:hAnsi="Times New Roman"/>
      <w:sz w:val="24"/>
    </w:rPr>
  </w:style>
  <w:style w:type="paragraph" w:customStyle="1" w:styleId="GBI20ImportantInstruction">
    <w:name w:val="GBI 2.0 Important Instruction"/>
    <w:basedOn w:val="GBI20Basic"/>
    <w:next w:val="GBI20Basic"/>
    <w:qFormat/>
    <w:rsid w:val="006E737E"/>
    <w:pPr>
      <w:numPr>
        <w:numId w:val="1"/>
      </w:numPr>
      <w:outlineLvl w:val="0"/>
    </w:pPr>
  </w:style>
  <w:style w:type="character" w:customStyle="1" w:styleId="GBI20Identifier">
    <w:name w:val="GBI 2.0 Identifier"/>
    <w:basedOn w:val="DefaultParagraphFont"/>
    <w:uiPriority w:val="1"/>
    <w:qFormat/>
    <w:rsid w:val="007708A2"/>
    <w:rPr>
      <w:rFonts w:ascii="Times New Roman" w:hAnsi="Times New Roman"/>
      <w:b/>
      <w:sz w:val="24"/>
    </w:rPr>
  </w:style>
  <w:style w:type="paragraph" w:styleId="BalloonText">
    <w:name w:val="Balloon Text"/>
    <w:basedOn w:val="Normal"/>
    <w:link w:val="BalloonTextChar"/>
    <w:uiPriority w:val="99"/>
    <w:semiHidden/>
    <w:unhideWhenUsed/>
    <w:rsid w:val="00A66572"/>
    <w:rPr>
      <w:rFonts w:ascii="Tahoma" w:hAnsi="Tahoma" w:cs="Tahoma"/>
      <w:sz w:val="16"/>
      <w:szCs w:val="16"/>
    </w:rPr>
  </w:style>
  <w:style w:type="character" w:customStyle="1" w:styleId="BalloonTextChar">
    <w:name w:val="Balloon Text Char"/>
    <w:basedOn w:val="DefaultParagraphFont"/>
    <w:link w:val="BalloonText"/>
    <w:uiPriority w:val="99"/>
    <w:semiHidden/>
    <w:rsid w:val="00A66572"/>
    <w:rPr>
      <w:rFonts w:ascii="Tahoma" w:hAnsi="Tahoma" w:cs="Tahoma"/>
      <w:sz w:val="16"/>
      <w:szCs w:val="16"/>
    </w:rPr>
  </w:style>
  <w:style w:type="paragraph" w:customStyle="1" w:styleId="GBI20Inthesystem">
    <w:name w:val="GBI 2.0 In the system"/>
    <w:basedOn w:val="Normal"/>
    <w:next w:val="GBI20BulletList1"/>
    <w:autoRedefine/>
    <w:qFormat/>
    <w:rsid w:val="00A66572"/>
    <w:pPr>
      <w:spacing w:line="288" w:lineRule="auto"/>
    </w:pPr>
    <w:rPr>
      <w:rFonts w:eastAsiaTheme="minorEastAsia" w:cs="Times New Roman"/>
      <w:b/>
      <w:iCs/>
      <w:szCs w:val="24"/>
      <w:lang w:bidi="en-US"/>
    </w:rPr>
  </w:style>
  <w:style w:type="paragraph" w:customStyle="1" w:styleId="GBI20BulletList1">
    <w:name w:val="GBI 2.0 Bullet List 1"/>
    <w:basedOn w:val="GBI20Inthesystem"/>
    <w:autoRedefine/>
    <w:qFormat/>
    <w:rsid w:val="00A66572"/>
    <w:pPr>
      <w:numPr>
        <w:numId w:val="2"/>
      </w:numPr>
      <w:tabs>
        <w:tab w:val="left" w:pos="1440"/>
      </w:tabs>
    </w:pPr>
    <w:rPr>
      <w:b w:val="0"/>
    </w:rPr>
  </w:style>
  <w:style w:type="paragraph" w:customStyle="1" w:styleId="GBI20OnPaper">
    <w:name w:val="GBI 2.0 On Paper"/>
    <w:next w:val="GBI20BulletList1"/>
    <w:autoRedefine/>
    <w:qFormat/>
    <w:rsid w:val="00A66572"/>
    <w:pPr>
      <w:spacing w:after="0" w:line="240" w:lineRule="auto"/>
    </w:pPr>
    <w:rPr>
      <w:rFonts w:ascii="Times New Roman" w:hAnsi="Times New Roman"/>
      <w:b/>
      <w:iCs/>
      <w:sz w:val="24"/>
      <w:szCs w:val="32"/>
      <w:lang w:bidi="en-US"/>
    </w:rPr>
  </w:style>
  <w:style w:type="paragraph" w:styleId="Header">
    <w:name w:val="header"/>
    <w:basedOn w:val="Normal"/>
    <w:link w:val="HeaderChar"/>
    <w:uiPriority w:val="99"/>
    <w:unhideWhenUsed/>
    <w:rsid w:val="002F4695"/>
    <w:pPr>
      <w:tabs>
        <w:tab w:val="center" w:pos="4680"/>
        <w:tab w:val="right" w:pos="9360"/>
      </w:tabs>
    </w:pPr>
  </w:style>
  <w:style w:type="character" w:customStyle="1" w:styleId="HeaderChar">
    <w:name w:val="Header Char"/>
    <w:basedOn w:val="DefaultParagraphFont"/>
    <w:link w:val="Header"/>
    <w:uiPriority w:val="99"/>
    <w:rsid w:val="002F4695"/>
    <w:rPr>
      <w:rFonts w:ascii="Times New Roman" w:hAnsi="Times New Roman"/>
      <w:sz w:val="24"/>
    </w:rPr>
  </w:style>
  <w:style w:type="paragraph" w:styleId="Footer">
    <w:name w:val="footer"/>
    <w:basedOn w:val="Normal"/>
    <w:link w:val="FooterChar"/>
    <w:uiPriority w:val="99"/>
    <w:unhideWhenUsed/>
    <w:rsid w:val="002F4695"/>
    <w:pPr>
      <w:tabs>
        <w:tab w:val="center" w:pos="4680"/>
        <w:tab w:val="right" w:pos="9360"/>
      </w:tabs>
    </w:pPr>
  </w:style>
  <w:style w:type="character" w:customStyle="1" w:styleId="FooterChar">
    <w:name w:val="Footer Char"/>
    <w:basedOn w:val="DefaultParagraphFont"/>
    <w:link w:val="Footer"/>
    <w:uiPriority w:val="99"/>
    <w:rsid w:val="002F4695"/>
    <w:rPr>
      <w:rFonts w:ascii="Times New Roman" w:hAnsi="Times New Roman"/>
      <w:sz w:val="24"/>
    </w:rPr>
  </w:style>
  <w:style w:type="paragraph" w:customStyle="1" w:styleId="GBI20Heading3">
    <w:name w:val="GBI 2.0 Heading 3"/>
    <w:link w:val="GBI20Heading3Char"/>
    <w:autoRedefine/>
    <w:qFormat/>
    <w:rsid w:val="002F4695"/>
    <w:pPr>
      <w:framePr w:w="9360" w:wrap="around" w:vAnchor="text" w:hAnchor="text" w:y="1"/>
      <w:pBdr>
        <w:top w:val="single" w:sz="4" w:space="0" w:color="943634" w:themeColor="accent2" w:themeShade="BF"/>
        <w:left w:val="single" w:sz="48" w:space="2" w:color="943634" w:themeColor="accent2" w:themeShade="BF"/>
        <w:bottom w:val="single" w:sz="4" w:space="0" w:color="943634" w:themeColor="accent2" w:themeShade="BF"/>
        <w:right w:val="single" w:sz="4" w:space="4" w:color="943634" w:themeColor="accent2" w:themeShade="BF"/>
      </w:pBdr>
      <w:spacing w:before="200" w:after="100" w:line="269" w:lineRule="auto"/>
      <w:ind w:left="144"/>
      <w:contextualSpacing/>
    </w:pPr>
    <w:rPr>
      <w:rFonts w:asciiTheme="majorHAnsi" w:eastAsiaTheme="majorEastAsia" w:hAnsiTheme="majorHAnsi" w:cstheme="majorBidi"/>
      <w:b/>
      <w:bCs/>
      <w:i/>
      <w:iCs/>
      <w:color w:val="943634" w:themeColor="accent2" w:themeShade="BF"/>
      <w:sz w:val="28"/>
      <w:szCs w:val="28"/>
      <w:lang w:bidi="en-US"/>
    </w:rPr>
  </w:style>
  <w:style w:type="character" w:customStyle="1" w:styleId="GBI20Heading3Char">
    <w:name w:val="GBI 2.0 Heading 3 Char"/>
    <w:basedOn w:val="DefaultParagraphFont"/>
    <w:link w:val="GBI20Heading3"/>
    <w:rsid w:val="002F4695"/>
    <w:rPr>
      <w:rFonts w:asciiTheme="majorHAnsi" w:eastAsiaTheme="majorEastAsia" w:hAnsiTheme="majorHAnsi" w:cstheme="majorBidi"/>
      <w:b/>
      <w:bCs/>
      <w:i/>
      <w:iCs/>
      <w:color w:val="943634" w:themeColor="accent2" w:themeShade="BF"/>
      <w:sz w:val="28"/>
      <w:szCs w:val="28"/>
      <w:lang w:bidi="en-US"/>
    </w:rPr>
  </w:style>
  <w:style w:type="paragraph" w:customStyle="1" w:styleId="GBI20Heading4">
    <w:name w:val="GBI 2.0 Heading 4"/>
    <w:link w:val="GBI20Heading4Char"/>
    <w:autoRedefine/>
    <w:qFormat/>
    <w:rsid w:val="008750B8"/>
    <w:pPr>
      <w:framePr w:w="9360" w:wrap="around" w:vAnchor="text" w:hAnchor="text" w:y="1"/>
      <w:pBdr>
        <w:left w:val="single" w:sz="4" w:space="2" w:color="943634" w:themeColor="accent2" w:themeShade="BF"/>
        <w:bottom w:val="single" w:sz="4" w:space="2" w:color="943634" w:themeColor="accent2" w:themeShade="BF"/>
      </w:pBdr>
      <w:spacing w:before="200" w:after="100" w:line="240" w:lineRule="auto"/>
      <w:ind w:left="86"/>
      <w:contextualSpacing/>
    </w:pPr>
    <w:rPr>
      <w:rFonts w:asciiTheme="majorHAnsi" w:eastAsiaTheme="majorEastAsia" w:hAnsiTheme="majorHAnsi" w:cs="Times New Roman"/>
      <w:b/>
      <w:bCs/>
      <w:iCs/>
      <w:color w:val="943634" w:themeColor="accent2" w:themeShade="BF"/>
      <w:lang w:bidi="en-US"/>
    </w:rPr>
  </w:style>
  <w:style w:type="character" w:customStyle="1" w:styleId="GBI20Heading4Char">
    <w:name w:val="GBI 2.0 Heading 4 Char"/>
    <w:basedOn w:val="DefaultParagraphFont"/>
    <w:link w:val="GBI20Heading4"/>
    <w:rsid w:val="008750B8"/>
    <w:rPr>
      <w:rFonts w:asciiTheme="majorHAnsi" w:eastAsiaTheme="majorEastAsia" w:hAnsiTheme="majorHAnsi" w:cs="Times New Roman"/>
      <w:b/>
      <w:bCs/>
      <w:iCs/>
      <w:color w:val="943634" w:themeColor="accent2" w:themeShade="BF"/>
      <w:lang w:bidi="en-US"/>
    </w:rPr>
  </w:style>
  <w:style w:type="character" w:customStyle="1" w:styleId="GBI20ScreenName">
    <w:name w:val="GBI 2.0 Screen Name"/>
    <w:basedOn w:val="DefaultParagraphFont"/>
    <w:uiPriority w:val="1"/>
    <w:qFormat/>
    <w:rsid w:val="002F4695"/>
    <w:rPr>
      <w:rFonts w:ascii="Times New Roman" w:hAnsi="Times New Roman"/>
      <w:i/>
      <w:sz w:val="24"/>
    </w:rPr>
  </w:style>
  <w:style w:type="paragraph" w:customStyle="1" w:styleId="GBI20StyleQuestion">
    <w:name w:val="GBI 2.0 Style Question"/>
    <w:basedOn w:val="GBI20Basic"/>
    <w:next w:val="GBI20Basic"/>
    <w:qFormat/>
    <w:rsid w:val="00E51B85"/>
    <w:pPr>
      <w:keepNext/>
      <w:numPr>
        <w:numId w:val="5"/>
      </w:numPr>
      <w:outlineLvl w:val="0"/>
    </w:pPr>
    <w:rPr>
      <w:color w:val="FF0000"/>
    </w:rPr>
  </w:style>
  <w:style w:type="paragraph" w:customStyle="1" w:styleId="GBI20Step11">
    <w:name w:val="GBI 2.0 Step 1.1"/>
    <w:qFormat/>
    <w:rsid w:val="00BF364A"/>
    <w:pPr>
      <w:numPr>
        <w:numId w:val="4"/>
      </w:numPr>
      <w:spacing w:after="0" w:line="240" w:lineRule="auto"/>
    </w:pPr>
    <w:rPr>
      <w:rFonts w:ascii="Times New Roman" w:hAnsi="Times New Roman" w:cs="Times New Roman"/>
      <w:b/>
      <w:iCs/>
      <w:sz w:val="24"/>
      <w:szCs w:val="24"/>
      <w:lang w:bidi="en-US"/>
    </w:rPr>
  </w:style>
  <w:style w:type="character" w:customStyle="1" w:styleId="GBI20HiddenAnswers">
    <w:name w:val="GBI 2.0 Hidden Answers"/>
    <w:basedOn w:val="DefaultParagraphFont"/>
    <w:uiPriority w:val="1"/>
    <w:qFormat/>
    <w:rsid w:val="00BE40B0"/>
    <w:rPr>
      <w:rFonts w:ascii="Times New Roman" w:hAnsi="Times New Roman"/>
      <w:b/>
      <w:dstrike w:val="0"/>
      <w:vanish/>
      <w:color w:val="17365D" w:themeColor="text2" w:themeShade="BF"/>
      <w:sz w:val="24"/>
      <w:u w:val="none"/>
      <w:bdr w:val="none" w:sz="0" w:space="0" w:color="auto"/>
      <w:shd w:val="clear" w:color="auto" w:fill="C6D9F1" w:themeFill="text2" w:themeFillTint="33"/>
      <w:vertAlign w:val="baseline"/>
    </w:rPr>
  </w:style>
  <w:style w:type="paragraph" w:customStyle="1" w:styleId="GBI20Step21">
    <w:name w:val="GBI 2.0 Step 2.1"/>
    <w:basedOn w:val="GBI20Step11"/>
    <w:qFormat/>
    <w:rsid w:val="007B0E5E"/>
    <w:pPr>
      <w:numPr>
        <w:numId w:val="6"/>
      </w:numPr>
      <w:ind w:left="360"/>
    </w:pPr>
  </w:style>
  <w:style w:type="character" w:customStyle="1" w:styleId="Heading4Char">
    <w:name w:val="Heading 4 Char"/>
    <w:basedOn w:val="DefaultParagraphFont"/>
    <w:link w:val="Heading4"/>
    <w:uiPriority w:val="9"/>
    <w:rsid w:val="00E54D7F"/>
    <w:rPr>
      <w:rFonts w:asciiTheme="majorHAnsi" w:eastAsiaTheme="majorEastAsia" w:hAnsiTheme="majorHAnsi" w:cstheme="majorBidi"/>
      <w:b/>
      <w:bCs/>
      <w:i/>
      <w:iCs/>
      <w:color w:val="4F81BD" w:themeColor="accent1"/>
      <w:sz w:val="24"/>
    </w:rPr>
  </w:style>
  <w:style w:type="paragraph" w:customStyle="1" w:styleId="GBI20Step31">
    <w:name w:val="GBI 2.0 Step 3.1"/>
    <w:basedOn w:val="GBI20Step21"/>
    <w:qFormat/>
    <w:rsid w:val="00F83368"/>
    <w:pPr>
      <w:numPr>
        <w:numId w:val="7"/>
      </w:numPr>
      <w:ind w:left="360"/>
    </w:pPr>
  </w:style>
  <w:style w:type="character" w:customStyle="1" w:styleId="GBI20SAPScreenName">
    <w:name w:val="GBI 2.0 SAP Screen Name"/>
    <w:basedOn w:val="DefaultParagraphFont"/>
    <w:uiPriority w:val="1"/>
    <w:qFormat/>
    <w:rsid w:val="00940442"/>
    <w:rPr>
      <w:rFonts w:ascii="Times New Roman" w:hAnsi="Times New Roman" w:cs="Times New Roman" w:hint="default"/>
      <w:i/>
      <w:iCs w:val="0"/>
      <w:sz w:val="24"/>
    </w:rPr>
  </w:style>
  <w:style w:type="paragraph" w:customStyle="1" w:styleId="GBI20StyleAnswer">
    <w:name w:val="GBI 2.0 Style Answer"/>
    <w:basedOn w:val="Normal"/>
    <w:qFormat/>
    <w:rsid w:val="00E51B85"/>
    <w:pPr>
      <w:keepNext/>
      <w:numPr>
        <w:numId w:val="10"/>
      </w:numPr>
      <w:tabs>
        <w:tab w:val="left" w:pos="720"/>
        <w:tab w:val="right" w:pos="9360"/>
      </w:tabs>
      <w:outlineLvl w:val="0"/>
    </w:pPr>
    <w:rPr>
      <w:rFonts w:cs="Times New Roman"/>
      <w:iCs/>
      <w:color w:val="FF0000"/>
      <w:szCs w:val="24"/>
      <w:lang w:bidi="en-US"/>
    </w:rPr>
  </w:style>
  <w:style w:type="table" w:styleId="TableGrid">
    <w:name w:val="Table Grid"/>
    <w:basedOn w:val="TableNormal"/>
    <w:uiPriority w:val="59"/>
    <w:rsid w:val="00AF5ECB"/>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BI20FieldName">
    <w:name w:val="GBI 2.0 Field Name"/>
    <w:basedOn w:val="DefaultParagraphFont"/>
    <w:uiPriority w:val="1"/>
    <w:qFormat/>
    <w:rsid w:val="00AF5ECB"/>
    <w:rPr>
      <w:rFonts w:ascii="Times New Roman" w:hAnsi="Times New Roman" w:cs="Times New Roman" w:hint="default"/>
      <w:b/>
      <w:bCs w:val="0"/>
      <w:sz w:val="24"/>
    </w:rPr>
  </w:style>
  <w:style w:type="paragraph" w:customStyle="1" w:styleId="GBIStudentDataEntry">
    <w:name w:val="GBI Student Data Entry"/>
    <w:basedOn w:val="GBI20Basic"/>
    <w:qFormat/>
    <w:rsid w:val="00AF5EC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53320">
      <w:bodyDiv w:val="1"/>
      <w:marLeft w:val="0"/>
      <w:marRight w:val="0"/>
      <w:marTop w:val="0"/>
      <w:marBottom w:val="0"/>
      <w:divBdr>
        <w:top w:val="none" w:sz="0" w:space="0" w:color="auto"/>
        <w:left w:val="none" w:sz="0" w:space="0" w:color="auto"/>
        <w:bottom w:val="none" w:sz="0" w:space="0" w:color="auto"/>
        <w:right w:val="none" w:sz="0" w:space="0" w:color="auto"/>
      </w:divBdr>
    </w:div>
    <w:div w:id="120654398">
      <w:bodyDiv w:val="1"/>
      <w:marLeft w:val="0"/>
      <w:marRight w:val="0"/>
      <w:marTop w:val="0"/>
      <w:marBottom w:val="0"/>
      <w:divBdr>
        <w:top w:val="none" w:sz="0" w:space="0" w:color="auto"/>
        <w:left w:val="none" w:sz="0" w:space="0" w:color="auto"/>
        <w:bottom w:val="none" w:sz="0" w:space="0" w:color="auto"/>
        <w:right w:val="none" w:sz="0" w:space="0" w:color="auto"/>
      </w:divBdr>
    </w:div>
    <w:div w:id="325979641">
      <w:bodyDiv w:val="1"/>
      <w:marLeft w:val="0"/>
      <w:marRight w:val="0"/>
      <w:marTop w:val="0"/>
      <w:marBottom w:val="0"/>
      <w:divBdr>
        <w:top w:val="none" w:sz="0" w:space="0" w:color="auto"/>
        <w:left w:val="none" w:sz="0" w:space="0" w:color="auto"/>
        <w:bottom w:val="none" w:sz="0" w:space="0" w:color="auto"/>
        <w:right w:val="none" w:sz="0" w:space="0" w:color="auto"/>
      </w:divBdr>
    </w:div>
    <w:div w:id="420181914">
      <w:bodyDiv w:val="1"/>
      <w:marLeft w:val="0"/>
      <w:marRight w:val="0"/>
      <w:marTop w:val="0"/>
      <w:marBottom w:val="0"/>
      <w:divBdr>
        <w:top w:val="none" w:sz="0" w:space="0" w:color="auto"/>
        <w:left w:val="none" w:sz="0" w:space="0" w:color="auto"/>
        <w:bottom w:val="none" w:sz="0" w:space="0" w:color="auto"/>
        <w:right w:val="none" w:sz="0" w:space="0" w:color="auto"/>
      </w:divBdr>
    </w:div>
    <w:div w:id="451369122">
      <w:bodyDiv w:val="1"/>
      <w:marLeft w:val="0"/>
      <w:marRight w:val="0"/>
      <w:marTop w:val="0"/>
      <w:marBottom w:val="0"/>
      <w:divBdr>
        <w:top w:val="none" w:sz="0" w:space="0" w:color="auto"/>
        <w:left w:val="none" w:sz="0" w:space="0" w:color="auto"/>
        <w:bottom w:val="none" w:sz="0" w:space="0" w:color="auto"/>
        <w:right w:val="none" w:sz="0" w:space="0" w:color="auto"/>
      </w:divBdr>
    </w:div>
    <w:div w:id="671496564">
      <w:bodyDiv w:val="1"/>
      <w:marLeft w:val="0"/>
      <w:marRight w:val="0"/>
      <w:marTop w:val="0"/>
      <w:marBottom w:val="0"/>
      <w:divBdr>
        <w:top w:val="none" w:sz="0" w:space="0" w:color="auto"/>
        <w:left w:val="none" w:sz="0" w:space="0" w:color="auto"/>
        <w:bottom w:val="none" w:sz="0" w:space="0" w:color="auto"/>
        <w:right w:val="none" w:sz="0" w:space="0" w:color="auto"/>
      </w:divBdr>
    </w:div>
    <w:div w:id="811798176">
      <w:bodyDiv w:val="1"/>
      <w:marLeft w:val="0"/>
      <w:marRight w:val="0"/>
      <w:marTop w:val="0"/>
      <w:marBottom w:val="0"/>
      <w:divBdr>
        <w:top w:val="none" w:sz="0" w:space="0" w:color="auto"/>
        <w:left w:val="none" w:sz="0" w:space="0" w:color="auto"/>
        <w:bottom w:val="none" w:sz="0" w:space="0" w:color="auto"/>
        <w:right w:val="none" w:sz="0" w:space="0" w:color="auto"/>
      </w:divBdr>
    </w:div>
    <w:div w:id="1193807328">
      <w:bodyDiv w:val="1"/>
      <w:marLeft w:val="0"/>
      <w:marRight w:val="0"/>
      <w:marTop w:val="0"/>
      <w:marBottom w:val="0"/>
      <w:divBdr>
        <w:top w:val="none" w:sz="0" w:space="0" w:color="auto"/>
        <w:left w:val="none" w:sz="0" w:space="0" w:color="auto"/>
        <w:bottom w:val="none" w:sz="0" w:space="0" w:color="auto"/>
        <w:right w:val="none" w:sz="0" w:space="0" w:color="auto"/>
      </w:divBdr>
    </w:div>
    <w:div w:id="1307779298">
      <w:bodyDiv w:val="1"/>
      <w:marLeft w:val="0"/>
      <w:marRight w:val="0"/>
      <w:marTop w:val="0"/>
      <w:marBottom w:val="0"/>
      <w:divBdr>
        <w:top w:val="none" w:sz="0" w:space="0" w:color="auto"/>
        <w:left w:val="none" w:sz="0" w:space="0" w:color="auto"/>
        <w:bottom w:val="none" w:sz="0" w:space="0" w:color="auto"/>
        <w:right w:val="none" w:sz="0" w:space="0" w:color="auto"/>
      </w:divBdr>
    </w:div>
    <w:div w:id="1454522800">
      <w:bodyDiv w:val="1"/>
      <w:marLeft w:val="0"/>
      <w:marRight w:val="0"/>
      <w:marTop w:val="0"/>
      <w:marBottom w:val="0"/>
      <w:divBdr>
        <w:top w:val="none" w:sz="0" w:space="0" w:color="auto"/>
        <w:left w:val="none" w:sz="0" w:space="0" w:color="auto"/>
        <w:bottom w:val="none" w:sz="0" w:space="0" w:color="auto"/>
        <w:right w:val="none" w:sz="0" w:space="0" w:color="auto"/>
      </w:divBdr>
    </w:div>
    <w:div w:id="1665430046">
      <w:bodyDiv w:val="1"/>
      <w:marLeft w:val="0"/>
      <w:marRight w:val="0"/>
      <w:marTop w:val="0"/>
      <w:marBottom w:val="0"/>
      <w:divBdr>
        <w:top w:val="none" w:sz="0" w:space="0" w:color="auto"/>
        <w:left w:val="none" w:sz="0" w:space="0" w:color="auto"/>
        <w:bottom w:val="none" w:sz="0" w:space="0" w:color="auto"/>
        <w:right w:val="none" w:sz="0" w:space="0" w:color="auto"/>
      </w:divBdr>
    </w:div>
    <w:div w:id="1727682101">
      <w:bodyDiv w:val="1"/>
      <w:marLeft w:val="0"/>
      <w:marRight w:val="0"/>
      <w:marTop w:val="0"/>
      <w:marBottom w:val="0"/>
      <w:divBdr>
        <w:top w:val="none" w:sz="0" w:space="0" w:color="auto"/>
        <w:left w:val="none" w:sz="0" w:space="0" w:color="auto"/>
        <w:bottom w:val="none" w:sz="0" w:space="0" w:color="auto"/>
        <w:right w:val="none" w:sz="0" w:space="0" w:color="auto"/>
      </w:divBdr>
    </w:div>
    <w:div w:id="1740319803">
      <w:bodyDiv w:val="1"/>
      <w:marLeft w:val="0"/>
      <w:marRight w:val="0"/>
      <w:marTop w:val="0"/>
      <w:marBottom w:val="0"/>
      <w:divBdr>
        <w:top w:val="none" w:sz="0" w:space="0" w:color="auto"/>
        <w:left w:val="none" w:sz="0" w:space="0" w:color="auto"/>
        <w:bottom w:val="none" w:sz="0" w:space="0" w:color="auto"/>
        <w:right w:val="none" w:sz="0" w:space="0" w:color="auto"/>
      </w:divBdr>
      <w:divsChild>
        <w:div w:id="2017077841">
          <w:marLeft w:val="547"/>
          <w:marRight w:val="0"/>
          <w:marTop w:val="0"/>
          <w:marBottom w:val="0"/>
          <w:divBdr>
            <w:top w:val="none" w:sz="0" w:space="0" w:color="auto"/>
            <w:left w:val="none" w:sz="0" w:space="0" w:color="auto"/>
            <w:bottom w:val="none" w:sz="0" w:space="0" w:color="auto"/>
            <w:right w:val="none" w:sz="0" w:space="0" w:color="auto"/>
          </w:divBdr>
        </w:div>
      </w:divsChild>
    </w:div>
    <w:div w:id="199178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gif"/><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4A39B8-3A5F-415E-9C6B-57B4617BAE58}" type="doc">
      <dgm:prSet loTypeId="urn:microsoft.com/office/officeart/2005/8/layout/chevron1" loCatId="process" qsTypeId="urn:microsoft.com/office/officeart/2005/8/quickstyle/simple4" qsCatId="simple" csTypeId="urn:microsoft.com/office/officeart/2005/8/colors/accent1_2" csCatId="accent1" phldr="1"/>
      <dgm:spPr/>
    </dgm:pt>
    <dgm:pt modelId="{0C970C8F-9933-45E9-B844-28931DAFDA9E}">
      <dgm:prSet custT="1">
        <dgm:style>
          <a:lnRef idx="1">
            <a:schemeClr val="accent1"/>
          </a:lnRef>
          <a:fillRef idx="3">
            <a:schemeClr val="accent1"/>
          </a:fillRef>
          <a:effectRef idx="2">
            <a:schemeClr val="accent1"/>
          </a:effectRef>
          <a:fontRef idx="minor">
            <a:schemeClr val="lt1"/>
          </a:fontRef>
        </dgm:style>
      </dgm:prSet>
      <dgm:spPr/>
      <dgm:t>
        <a:bodyPr/>
        <a:lstStyle/>
        <a:p>
          <a:r>
            <a:rPr lang="en-US" sz="1200"/>
            <a:t>Display Vendor</a:t>
          </a:r>
        </a:p>
      </dgm:t>
    </dgm:pt>
    <dgm:pt modelId="{F57EB3F5-3408-4A2F-8173-96B73C0508D9}" type="parTrans" cxnId="{24EB760A-0891-4602-8CC5-27E5F5B34C99}">
      <dgm:prSet/>
      <dgm:spPr/>
      <dgm:t>
        <a:bodyPr/>
        <a:lstStyle/>
        <a:p>
          <a:endParaRPr lang="en-US"/>
        </a:p>
      </dgm:t>
    </dgm:pt>
    <dgm:pt modelId="{0B9A4105-62D7-430F-808D-055EF86BA610}" type="sibTrans" cxnId="{24EB760A-0891-4602-8CC5-27E5F5B34C99}">
      <dgm:prSet/>
      <dgm:spPr/>
      <dgm:t>
        <a:bodyPr/>
        <a:lstStyle/>
        <a:p>
          <a:endParaRPr lang="en-US"/>
        </a:p>
      </dgm:t>
    </dgm:pt>
    <dgm:pt modelId="{4988C1CD-54B2-4DB3-9B97-EF513A7E5A08}" type="pres">
      <dgm:prSet presAssocID="{274A39B8-3A5F-415E-9C6B-57B4617BAE58}" presName="Name0" presStyleCnt="0">
        <dgm:presLayoutVars>
          <dgm:dir/>
          <dgm:animLvl val="lvl"/>
          <dgm:resizeHandles val="exact"/>
        </dgm:presLayoutVars>
      </dgm:prSet>
      <dgm:spPr/>
    </dgm:pt>
    <dgm:pt modelId="{D15F2C84-83C3-4952-AF21-A3857EE9E4C3}" type="pres">
      <dgm:prSet presAssocID="{0C970C8F-9933-45E9-B844-28931DAFDA9E}" presName="parTxOnly" presStyleLbl="node1" presStyleIdx="0" presStyleCnt="1">
        <dgm:presLayoutVars>
          <dgm:chMax val="0"/>
          <dgm:chPref val="0"/>
          <dgm:bulletEnabled val="1"/>
        </dgm:presLayoutVars>
      </dgm:prSet>
      <dgm:spPr/>
      <dgm:t>
        <a:bodyPr/>
        <a:lstStyle/>
        <a:p>
          <a:endParaRPr lang="en-US"/>
        </a:p>
      </dgm:t>
    </dgm:pt>
  </dgm:ptLst>
  <dgm:cxnLst>
    <dgm:cxn modelId="{D725D84F-47A4-4ED1-8682-00F989B92524}" type="presOf" srcId="{0C970C8F-9933-45E9-B844-28931DAFDA9E}" destId="{D15F2C84-83C3-4952-AF21-A3857EE9E4C3}" srcOrd="0" destOrd="0" presId="urn:microsoft.com/office/officeart/2005/8/layout/chevron1"/>
    <dgm:cxn modelId="{24EB760A-0891-4602-8CC5-27E5F5B34C99}" srcId="{274A39B8-3A5F-415E-9C6B-57B4617BAE58}" destId="{0C970C8F-9933-45E9-B844-28931DAFDA9E}" srcOrd="0" destOrd="0" parTransId="{F57EB3F5-3408-4A2F-8173-96B73C0508D9}" sibTransId="{0B9A4105-62D7-430F-808D-055EF86BA610}"/>
    <dgm:cxn modelId="{5E8AA69E-B68E-4273-94CE-49A220719AF3}" type="presOf" srcId="{274A39B8-3A5F-415E-9C6B-57B4617BAE58}" destId="{4988C1CD-54B2-4DB3-9B97-EF513A7E5A08}" srcOrd="0" destOrd="0" presId="urn:microsoft.com/office/officeart/2005/8/layout/chevron1"/>
    <dgm:cxn modelId="{50FD44CC-C630-4CD9-A148-E95A1BAD8908}" type="presParOf" srcId="{4988C1CD-54B2-4DB3-9B97-EF513A7E5A08}" destId="{D15F2C84-83C3-4952-AF21-A3857EE9E4C3}" srcOrd="0"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74A39B8-3A5F-415E-9C6B-57B4617BAE58}" type="doc">
      <dgm:prSet loTypeId="urn:microsoft.com/office/officeart/2005/8/layout/chevron1" loCatId="process" qsTypeId="urn:microsoft.com/office/officeart/2005/8/quickstyle/simple4" qsCatId="simple" csTypeId="urn:microsoft.com/office/officeart/2005/8/colors/accent1_2" csCatId="accent1" phldr="1"/>
      <dgm:spPr/>
    </dgm:pt>
    <dgm:pt modelId="{D0569520-1B32-4C85-B390-EBF026326097}">
      <dgm:prSet custT="1">
        <dgm:style>
          <a:lnRef idx="2">
            <a:schemeClr val="accent1"/>
          </a:lnRef>
          <a:fillRef idx="1">
            <a:schemeClr val="lt1"/>
          </a:fillRef>
          <a:effectRef idx="0">
            <a:schemeClr val="accent1"/>
          </a:effectRef>
          <a:fontRef idx="minor">
            <a:schemeClr val="dk1"/>
          </a:fontRef>
        </dgm:style>
      </dgm:prSet>
      <dgm:spPr/>
      <dgm:t>
        <a:bodyPr/>
        <a:lstStyle/>
        <a:p>
          <a:r>
            <a:rPr lang="en-US" sz="1200"/>
            <a:t>Display Vendor</a:t>
          </a:r>
        </a:p>
      </dgm:t>
    </dgm:pt>
    <dgm:pt modelId="{F8C280CA-1FB1-4A58-9DCA-0DB59AED1B98}" type="sibTrans" cxnId="{83CEFA38-872A-4563-B067-DC6E930A4DF9}">
      <dgm:prSet/>
      <dgm:spPr/>
      <dgm:t>
        <a:bodyPr/>
        <a:lstStyle/>
        <a:p>
          <a:endParaRPr lang="en-US"/>
        </a:p>
      </dgm:t>
    </dgm:pt>
    <dgm:pt modelId="{0CF136A9-27CE-4080-B03F-A6EB6F058984}" type="parTrans" cxnId="{83CEFA38-872A-4563-B067-DC6E930A4DF9}">
      <dgm:prSet/>
      <dgm:spPr/>
      <dgm:t>
        <a:bodyPr/>
        <a:lstStyle/>
        <a:p>
          <a:endParaRPr lang="en-US"/>
        </a:p>
      </dgm:t>
    </dgm:pt>
    <dgm:pt modelId="{4988C1CD-54B2-4DB3-9B97-EF513A7E5A08}" type="pres">
      <dgm:prSet presAssocID="{274A39B8-3A5F-415E-9C6B-57B4617BAE58}" presName="Name0" presStyleCnt="0">
        <dgm:presLayoutVars>
          <dgm:dir/>
          <dgm:animLvl val="lvl"/>
          <dgm:resizeHandles val="exact"/>
        </dgm:presLayoutVars>
      </dgm:prSet>
      <dgm:spPr/>
    </dgm:pt>
    <dgm:pt modelId="{F690EF15-7248-4B9D-89A0-5888CF5C3FBF}" type="pres">
      <dgm:prSet presAssocID="{D0569520-1B32-4C85-B390-EBF026326097}" presName="parTxOnly" presStyleLbl="node1" presStyleIdx="0" presStyleCnt="1">
        <dgm:presLayoutVars>
          <dgm:chMax val="0"/>
          <dgm:chPref val="0"/>
          <dgm:bulletEnabled val="1"/>
        </dgm:presLayoutVars>
      </dgm:prSet>
      <dgm:spPr/>
      <dgm:t>
        <a:bodyPr/>
        <a:lstStyle/>
        <a:p>
          <a:endParaRPr lang="en-US"/>
        </a:p>
      </dgm:t>
    </dgm:pt>
  </dgm:ptLst>
  <dgm:cxnLst>
    <dgm:cxn modelId="{83CEFA38-872A-4563-B067-DC6E930A4DF9}" srcId="{274A39B8-3A5F-415E-9C6B-57B4617BAE58}" destId="{D0569520-1B32-4C85-B390-EBF026326097}" srcOrd="0" destOrd="0" parTransId="{0CF136A9-27CE-4080-B03F-A6EB6F058984}" sibTransId="{F8C280CA-1FB1-4A58-9DCA-0DB59AED1B98}"/>
    <dgm:cxn modelId="{339CA741-FCF5-4EF9-858D-08F3AAB8FCF6}" type="presOf" srcId="{274A39B8-3A5F-415E-9C6B-57B4617BAE58}" destId="{4988C1CD-54B2-4DB3-9B97-EF513A7E5A08}" srcOrd="0" destOrd="0" presId="urn:microsoft.com/office/officeart/2005/8/layout/chevron1"/>
    <dgm:cxn modelId="{CDC384FF-9FDA-4BB8-90D4-FFE751286575}" type="presOf" srcId="{D0569520-1B32-4C85-B390-EBF026326097}" destId="{F690EF15-7248-4B9D-89A0-5888CF5C3FBF}" srcOrd="0" destOrd="0" presId="urn:microsoft.com/office/officeart/2005/8/layout/chevron1"/>
    <dgm:cxn modelId="{28CDD72F-6C99-46CB-87C1-DE735995B6C4}" type="presParOf" srcId="{4988C1CD-54B2-4DB3-9B97-EF513A7E5A08}" destId="{F690EF15-7248-4B9D-89A0-5888CF5C3FBF}" srcOrd="0"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5F2C84-83C3-4952-AF21-A3857EE9E4C3}">
      <dsp:nvSpPr>
        <dsp:cNvPr id="0" name=""/>
        <dsp:cNvSpPr/>
      </dsp:nvSpPr>
      <dsp:spPr>
        <a:xfrm>
          <a:off x="0" y="209549"/>
          <a:ext cx="1238250" cy="495300"/>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t>Display Vendor</a:t>
          </a:r>
        </a:p>
      </dsp:txBody>
      <dsp:txXfrm>
        <a:off x="247650" y="209549"/>
        <a:ext cx="742950" cy="4953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90EF15-7248-4B9D-89A0-5888CF5C3FBF}">
      <dsp:nvSpPr>
        <dsp:cNvPr id="0" name=""/>
        <dsp:cNvSpPr/>
      </dsp:nvSpPr>
      <dsp:spPr>
        <a:xfrm>
          <a:off x="0" y="224789"/>
          <a:ext cx="1162050" cy="464820"/>
        </a:xfrm>
        <a:prstGeom prst="chevron">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t>Display Vendor</a:t>
          </a:r>
        </a:p>
      </dsp:txBody>
      <dsp:txXfrm>
        <a:off x="232410" y="224789"/>
        <a:ext cx="697230" cy="46482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Lauren Centers</cp:lastModifiedBy>
  <cp:revision>28</cp:revision>
  <dcterms:created xsi:type="dcterms:W3CDTF">2014-02-28T13:45:00Z</dcterms:created>
  <dcterms:modified xsi:type="dcterms:W3CDTF">2016-03-03T16:31:00Z</dcterms:modified>
</cp:coreProperties>
</file>